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506" w:rsidRPr="006E0506" w:rsidRDefault="0099507F" w:rsidP="006E0506">
      <w:pPr>
        <w:tabs>
          <w:tab w:val="left" w:pos="1440"/>
        </w:tabs>
        <w:jc w:val="right"/>
        <w:rPr>
          <w:rFonts w:ascii="Times New Roman" w:hAnsi="Times New Roman" w:cs="Times New Roman"/>
          <w:lang w:val="en-US"/>
        </w:rPr>
      </w:pPr>
      <w:r>
        <w:rPr>
          <w:rFonts w:ascii="Times New Roman" w:hAnsi="Times New Roman" w:cs="Times New Roman"/>
        </w:rPr>
        <w:t>Ф. 7.03</w:t>
      </w:r>
      <w:r w:rsidR="006E0506" w:rsidRPr="006E0506">
        <w:rPr>
          <w:rFonts w:ascii="Times New Roman" w:hAnsi="Times New Roman" w:cs="Times New Roman"/>
        </w:rPr>
        <w:t>-</w:t>
      </w:r>
      <w:r>
        <w:rPr>
          <w:rFonts w:ascii="Times New Roman" w:hAnsi="Times New Roman" w:cs="Times New Roman"/>
        </w:rPr>
        <w:t>03</w:t>
      </w:r>
    </w:p>
    <w:p w:rsidR="006E0506" w:rsidRPr="006E0506" w:rsidRDefault="006E0506" w:rsidP="006E0506">
      <w:pPr>
        <w:jc w:val="center"/>
        <w:rPr>
          <w:rFonts w:ascii="Times New Roman" w:hAnsi="Times New Roman" w:cs="Times New Roman"/>
          <w:sz w:val="28"/>
          <w:szCs w:val="28"/>
        </w:rPr>
      </w:pPr>
      <w:r w:rsidRPr="006E0506">
        <w:rPr>
          <w:rFonts w:ascii="Times New Roman" w:hAnsi="Times New Roman" w:cs="Times New Roman"/>
          <w:b/>
          <w:noProof/>
        </w:rPr>
        <w:drawing>
          <wp:inline distT="0" distB="0" distL="0" distR="0">
            <wp:extent cx="2062480" cy="1924685"/>
            <wp:effectExtent l="1905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srcRect/>
                    <a:stretch>
                      <a:fillRect/>
                    </a:stretch>
                  </pic:blipFill>
                  <pic:spPr bwMode="auto">
                    <a:xfrm>
                      <a:off x="0" y="0"/>
                      <a:ext cx="2062480" cy="1924685"/>
                    </a:xfrm>
                    <a:prstGeom prst="rect">
                      <a:avLst/>
                    </a:prstGeom>
                    <a:noFill/>
                    <a:ln w="9525">
                      <a:noFill/>
                      <a:miter lim="800000"/>
                      <a:headEnd/>
                      <a:tailEnd/>
                    </a:ln>
                  </pic:spPr>
                </pic:pic>
              </a:graphicData>
            </a:graphic>
          </wp:inline>
        </w:drawing>
      </w:r>
    </w:p>
    <w:p w:rsidR="006E0506" w:rsidRPr="006E0506" w:rsidRDefault="006E0506" w:rsidP="006E0506">
      <w:pPr>
        <w:pStyle w:val="a5"/>
        <w:jc w:val="center"/>
        <w:rPr>
          <w:rFonts w:ascii="Times New Roman" w:hAnsi="Times New Roman"/>
          <w:b/>
          <w:iCs/>
          <w:sz w:val="32"/>
          <w:szCs w:val="32"/>
        </w:rPr>
      </w:pPr>
    </w:p>
    <w:p w:rsidR="006E0506" w:rsidRPr="006E0506" w:rsidRDefault="006E0506" w:rsidP="006E0506">
      <w:pPr>
        <w:jc w:val="center"/>
        <w:rPr>
          <w:rFonts w:ascii="Times New Roman" w:hAnsi="Times New Roman" w:cs="Times New Roman"/>
          <w:b/>
          <w:sz w:val="32"/>
          <w:szCs w:val="32"/>
          <w:lang w:val="kk-KZ"/>
        </w:rPr>
      </w:pPr>
      <w:r>
        <w:rPr>
          <w:rFonts w:ascii="Times New Roman" w:hAnsi="Times New Roman" w:cs="Times New Roman"/>
          <w:b/>
          <w:sz w:val="32"/>
          <w:szCs w:val="32"/>
          <w:lang w:val="kk-KZ"/>
        </w:rPr>
        <w:t xml:space="preserve">Колотаева Л.П., </w:t>
      </w:r>
      <w:r w:rsidRPr="006E0506">
        <w:rPr>
          <w:rFonts w:ascii="Times New Roman" w:hAnsi="Times New Roman" w:cs="Times New Roman"/>
          <w:b/>
          <w:sz w:val="32"/>
          <w:szCs w:val="32"/>
        </w:rPr>
        <w:t>Кембаева Р.С.</w:t>
      </w:r>
      <w:r>
        <w:rPr>
          <w:rFonts w:ascii="Times New Roman" w:hAnsi="Times New Roman" w:cs="Times New Roman"/>
          <w:b/>
          <w:sz w:val="32"/>
          <w:szCs w:val="32"/>
          <w:lang w:val="kk-KZ"/>
        </w:rPr>
        <w:t>, Бекманова Г.У.</w:t>
      </w:r>
    </w:p>
    <w:p w:rsidR="006E0506" w:rsidRPr="006E0506" w:rsidRDefault="006E0506" w:rsidP="006E0506">
      <w:pPr>
        <w:jc w:val="center"/>
        <w:rPr>
          <w:rFonts w:ascii="Times New Roman" w:hAnsi="Times New Roman" w:cs="Times New Roman"/>
          <w:sz w:val="28"/>
          <w:szCs w:val="28"/>
        </w:rPr>
      </w:pPr>
    </w:p>
    <w:p w:rsidR="006E0506" w:rsidRPr="006E0506" w:rsidRDefault="006E0506" w:rsidP="006E0506">
      <w:pPr>
        <w:shd w:val="clear" w:color="auto" w:fill="FFFFFF"/>
        <w:autoSpaceDE w:val="0"/>
        <w:autoSpaceDN w:val="0"/>
        <w:adjustRightInd w:val="0"/>
        <w:spacing w:after="0" w:line="240" w:lineRule="auto"/>
        <w:jc w:val="center"/>
        <w:rPr>
          <w:rFonts w:ascii="Times New Roman" w:hAnsi="Times New Roman" w:cs="Times New Roman"/>
          <w:b/>
          <w:sz w:val="32"/>
          <w:szCs w:val="32"/>
          <w:lang w:val="kk-KZ"/>
        </w:rPr>
      </w:pPr>
      <w:r w:rsidRPr="006E0506">
        <w:rPr>
          <w:rFonts w:ascii="Times New Roman" w:hAnsi="Times New Roman" w:cs="Times New Roman"/>
          <w:b/>
          <w:noProof/>
          <w:color w:val="000000"/>
          <w:sz w:val="32"/>
          <w:szCs w:val="32"/>
          <w:lang w:val="kk-KZ"/>
        </w:rPr>
        <w:t>МЕТОДИЧЕСКИЕ УКАЗАНИЯ</w:t>
      </w:r>
    </w:p>
    <w:p w:rsidR="006E0506" w:rsidRPr="006E0506" w:rsidRDefault="0098359C" w:rsidP="006E0506">
      <w:pPr>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к проведению </w:t>
      </w:r>
      <w:r w:rsidR="006E0506" w:rsidRPr="006E0506">
        <w:rPr>
          <w:rFonts w:ascii="Times New Roman" w:hAnsi="Times New Roman" w:cs="Times New Roman"/>
          <w:sz w:val="28"/>
          <w:szCs w:val="28"/>
          <w:lang w:val="kk-KZ" w:eastAsia="ko-KR"/>
        </w:rPr>
        <w:t xml:space="preserve"> СРС</w:t>
      </w:r>
      <w:r w:rsidR="006E0506" w:rsidRPr="006E0506">
        <w:rPr>
          <w:rFonts w:ascii="Times New Roman" w:hAnsi="Times New Roman" w:cs="Times New Roman"/>
          <w:b/>
          <w:sz w:val="28"/>
          <w:szCs w:val="28"/>
          <w:lang w:val="kk-KZ"/>
        </w:rPr>
        <w:t xml:space="preserve"> </w:t>
      </w:r>
      <w:r w:rsidR="006E0506" w:rsidRPr="006E0506">
        <w:rPr>
          <w:rFonts w:ascii="Times New Roman" w:hAnsi="Times New Roman" w:cs="Times New Roman"/>
          <w:sz w:val="28"/>
          <w:szCs w:val="28"/>
          <w:lang w:val="kk-KZ"/>
        </w:rPr>
        <w:t>по дисциплине «Экономическая безопасность предприятия» для студентов специальност</w:t>
      </w:r>
      <w:r>
        <w:rPr>
          <w:rFonts w:ascii="Times New Roman" w:hAnsi="Times New Roman" w:cs="Times New Roman"/>
          <w:sz w:val="28"/>
          <w:szCs w:val="28"/>
          <w:lang w:val="kk-KZ"/>
        </w:rPr>
        <w:t>и 5В050600</w:t>
      </w:r>
      <w:r w:rsidR="00437889">
        <w:rPr>
          <w:rFonts w:ascii="Times New Roman" w:hAnsi="Times New Roman" w:cs="Times New Roman"/>
          <w:sz w:val="28"/>
          <w:szCs w:val="28"/>
          <w:lang w:val="kk-KZ"/>
        </w:rPr>
        <w:t xml:space="preserve"> -Экономика</w:t>
      </w:r>
    </w:p>
    <w:p w:rsidR="006E0506" w:rsidRPr="006E0506" w:rsidRDefault="006E0506" w:rsidP="006E0506">
      <w:pPr>
        <w:pStyle w:val="a5"/>
        <w:rPr>
          <w:rFonts w:ascii="Times New Roman" w:hAnsi="Times New Roman"/>
          <w:iCs/>
          <w:sz w:val="24"/>
          <w:szCs w:val="24"/>
        </w:rPr>
      </w:pPr>
      <w:r w:rsidRPr="006E0506">
        <w:rPr>
          <w:rFonts w:ascii="Times New Roman" w:hAnsi="Times New Roman"/>
          <w:iCs/>
          <w:sz w:val="24"/>
          <w:szCs w:val="24"/>
        </w:rPr>
        <w:t xml:space="preserve">                       </w:t>
      </w:r>
    </w:p>
    <w:p w:rsidR="006E0506" w:rsidRPr="006E0506" w:rsidRDefault="006E0506" w:rsidP="006E0506">
      <w:pPr>
        <w:pStyle w:val="a5"/>
        <w:rPr>
          <w:rFonts w:ascii="Times New Roman" w:hAnsi="Times New Roman"/>
          <w:iCs/>
          <w:sz w:val="24"/>
          <w:szCs w:val="24"/>
          <w:lang w:val="en-US"/>
        </w:rPr>
      </w:pPr>
      <w:r w:rsidRPr="006E0506">
        <w:rPr>
          <w:rFonts w:ascii="Times New Roman" w:hAnsi="Times New Roman"/>
          <w:iCs/>
          <w:sz w:val="24"/>
          <w:szCs w:val="24"/>
        </w:rPr>
        <w:t xml:space="preserve">            </w:t>
      </w:r>
      <w:r w:rsidRPr="006E0506">
        <w:rPr>
          <w:rFonts w:ascii="Times New Roman" w:hAnsi="Times New Roman"/>
          <w:noProof/>
          <w:sz w:val="24"/>
          <w:szCs w:val="24"/>
        </w:rPr>
        <w:drawing>
          <wp:inline distT="0" distB="0" distL="0" distR="0">
            <wp:extent cx="5401310" cy="3583305"/>
            <wp:effectExtent l="19050" t="0" r="889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a:srcRect/>
                    <a:stretch>
                      <a:fillRect/>
                    </a:stretch>
                  </pic:blipFill>
                  <pic:spPr bwMode="auto">
                    <a:xfrm>
                      <a:off x="0" y="0"/>
                      <a:ext cx="5401310" cy="3583305"/>
                    </a:xfrm>
                    <a:prstGeom prst="rect">
                      <a:avLst/>
                    </a:prstGeom>
                    <a:noFill/>
                    <a:ln w="9525">
                      <a:noFill/>
                      <a:miter lim="800000"/>
                      <a:headEnd/>
                      <a:tailEnd/>
                    </a:ln>
                  </pic:spPr>
                </pic:pic>
              </a:graphicData>
            </a:graphic>
          </wp:inline>
        </w:drawing>
      </w:r>
    </w:p>
    <w:p w:rsidR="006E0506" w:rsidRPr="006E0506" w:rsidRDefault="006E0506" w:rsidP="006E0506">
      <w:pPr>
        <w:pStyle w:val="a5"/>
        <w:ind w:left="1400"/>
        <w:rPr>
          <w:rFonts w:ascii="Times New Roman" w:hAnsi="Times New Roman"/>
          <w:iCs/>
          <w:sz w:val="24"/>
          <w:szCs w:val="24"/>
        </w:rPr>
      </w:pPr>
    </w:p>
    <w:p w:rsidR="006E0506" w:rsidRPr="006E0506" w:rsidRDefault="006E0506" w:rsidP="006E0506">
      <w:pPr>
        <w:jc w:val="center"/>
        <w:rPr>
          <w:rFonts w:ascii="Times New Roman" w:hAnsi="Times New Roman" w:cs="Times New Roman"/>
          <w:sz w:val="28"/>
          <w:szCs w:val="28"/>
          <w:lang w:val="kk-KZ"/>
        </w:rPr>
      </w:pPr>
    </w:p>
    <w:p w:rsidR="006E0506" w:rsidRPr="006E0506" w:rsidRDefault="00EE6924" w:rsidP="006E0506">
      <w:pPr>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26" style="position:absolute;left:0;text-align:left;margin-left:213.55pt;margin-top:43.55pt;width:60.75pt;height:43pt;z-index:251658240" stroked="f"/>
        </w:pict>
      </w:r>
      <w:r w:rsidR="006E0506" w:rsidRPr="006E0506">
        <w:rPr>
          <w:rFonts w:ascii="Times New Roman" w:hAnsi="Times New Roman" w:cs="Times New Roman"/>
          <w:b/>
          <w:sz w:val="28"/>
          <w:szCs w:val="28"/>
        </w:rPr>
        <w:t>Шымкент  201</w:t>
      </w:r>
      <w:r w:rsidR="006E0506">
        <w:rPr>
          <w:rFonts w:ascii="Times New Roman" w:hAnsi="Times New Roman" w:cs="Times New Roman"/>
          <w:b/>
          <w:sz w:val="28"/>
          <w:szCs w:val="28"/>
          <w:lang w:val="kk-KZ"/>
        </w:rPr>
        <w:t>2</w:t>
      </w:r>
      <w:r w:rsidR="006E0506" w:rsidRPr="006E0506">
        <w:rPr>
          <w:rFonts w:ascii="Times New Roman" w:hAnsi="Times New Roman" w:cs="Times New Roman"/>
          <w:b/>
          <w:sz w:val="28"/>
          <w:szCs w:val="28"/>
        </w:rPr>
        <w:t xml:space="preserve"> </w:t>
      </w:r>
      <w:r w:rsidR="006E0506" w:rsidRPr="006E0506">
        <w:rPr>
          <w:rFonts w:ascii="Times New Roman" w:hAnsi="Times New Roman" w:cs="Times New Roman"/>
          <w:b/>
          <w:sz w:val="28"/>
          <w:szCs w:val="28"/>
          <w:lang w:val="kk-KZ"/>
        </w:rPr>
        <w:t>г</w:t>
      </w:r>
    </w:p>
    <w:p w:rsidR="006E0506" w:rsidRPr="006E0506" w:rsidRDefault="006E0506" w:rsidP="006E0506">
      <w:pPr>
        <w:rPr>
          <w:rFonts w:ascii="Times New Roman" w:hAnsi="Times New Roman" w:cs="Times New Roman"/>
          <w:sz w:val="28"/>
          <w:szCs w:val="28"/>
          <w:lang w:eastAsia="ko-KR"/>
        </w:rPr>
        <w:sectPr w:rsidR="006E0506" w:rsidRPr="006E0506">
          <w:footerReference w:type="default" r:id="rId10"/>
          <w:pgSz w:w="11909" w:h="16834"/>
          <w:pgMar w:top="1134" w:right="1134" w:bottom="1134" w:left="1134" w:header="720" w:footer="726" w:gutter="0"/>
          <w:cols w:space="720"/>
        </w:sectPr>
      </w:pPr>
    </w:p>
    <w:p w:rsidR="0091271F" w:rsidRPr="0099507F" w:rsidRDefault="0091271F" w:rsidP="00725B43">
      <w:pPr>
        <w:spacing w:after="0" w:line="240" w:lineRule="auto"/>
        <w:jc w:val="center"/>
        <w:rPr>
          <w:rFonts w:ascii="Times New Roman" w:hAnsi="Times New Roman" w:cs="Times New Roman"/>
          <w:sz w:val="28"/>
          <w:szCs w:val="28"/>
          <w:lang w:val="kk-KZ" w:eastAsia="ko-KR"/>
        </w:rPr>
      </w:pPr>
    </w:p>
    <w:p w:rsidR="0091271F" w:rsidRPr="0099507F" w:rsidRDefault="0091271F" w:rsidP="00725B43">
      <w:pPr>
        <w:spacing w:after="0" w:line="240" w:lineRule="auto"/>
        <w:jc w:val="center"/>
        <w:rPr>
          <w:rFonts w:ascii="Times New Roman" w:hAnsi="Times New Roman" w:cs="Times New Roman"/>
          <w:sz w:val="28"/>
          <w:szCs w:val="28"/>
          <w:lang w:val="kk-KZ" w:eastAsia="ko-KR"/>
        </w:rPr>
      </w:pPr>
    </w:p>
    <w:p w:rsidR="0091271F" w:rsidRPr="0099507F" w:rsidRDefault="0091271F" w:rsidP="00725B43">
      <w:pPr>
        <w:spacing w:after="0" w:line="240" w:lineRule="auto"/>
        <w:jc w:val="center"/>
        <w:rPr>
          <w:rFonts w:ascii="Times New Roman" w:hAnsi="Times New Roman" w:cs="Times New Roman"/>
          <w:sz w:val="28"/>
          <w:szCs w:val="28"/>
          <w:lang w:val="kk-KZ" w:eastAsia="ko-KR"/>
        </w:rPr>
      </w:pPr>
    </w:p>
    <w:p w:rsidR="0099507F" w:rsidRPr="0099507F" w:rsidRDefault="0099507F" w:rsidP="0099507F">
      <w:pPr>
        <w:jc w:val="center"/>
        <w:rPr>
          <w:rFonts w:ascii="Times New Roman" w:hAnsi="Times New Roman" w:cs="Times New Roman"/>
          <w:sz w:val="28"/>
          <w:szCs w:val="28"/>
        </w:rPr>
      </w:pPr>
    </w:p>
    <w:p w:rsidR="0099507F" w:rsidRPr="0099507F" w:rsidRDefault="0099507F" w:rsidP="0099507F">
      <w:pPr>
        <w:jc w:val="both"/>
        <w:rPr>
          <w:rFonts w:ascii="Times New Roman" w:hAnsi="Times New Roman" w:cs="Times New Roman"/>
          <w:b/>
          <w:sz w:val="28"/>
          <w:szCs w:val="28"/>
        </w:rPr>
      </w:pPr>
    </w:p>
    <w:p w:rsidR="0099507F" w:rsidRPr="0099507F" w:rsidRDefault="0099507F" w:rsidP="0099507F">
      <w:pPr>
        <w:jc w:val="both"/>
        <w:rPr>
          <w:rFonts w:ascii="Times New Roman" w:hAnsi="Times New Roman" w:cs="Times New Roman"/>
          <w:b/>
          <w:sz w:val="28"/>
          <w:szCs w:val="28"/>
        </w:rPr>
      </w:pPr>
    </w:p>
    <w:p w:rsidR="0099507F" w:rsidRPr="0099507F" w:rsidRDefault="0099507F" w:rsidP="0099507F">
      <w:pPr>
        <w:jc w:val="both"/>
        <w:rPr>
          <w:rFonts w:ascii="Times New Roman" w:hAnsi="Times New Roman" w:cs="Times New Roman"/>
          <w:b/>
          <w:sz w:val="28"/>
          <w:szCs w:val="28"/>
        </w:rPr>
      </w:pPr>
    </w:p>
    <w:p w:rsidR="0099507F" w:rsidRPr="0099507F" w:rsidRDefault="0099507F" w:rsidP="0099507F">
      <w:pPr>
        <w:jc w:val="both"/>
        <w:rPr>
          <w:rFonts w:ascii="Times New Roman" w:hAnsi="Times New Roman" w:cs="Times New Roman"/>
          <w:b/>
          <w:sz w:val="28"/>
          <w:szCs w:val="28"/>
        </w:rPr>
      </w:pPr>
    </w:p>
    <w:p w:rsidR="0099507F" w:rsidRPr="0099507F" w:rsidRDefault="0099507F" w:rsidP="0099507F">
      <w:pPr>
        <w:jc w:val="both"/>
        <w:rPr>
          <w:rFonts w:ascii="Times New Roman" w:hAnsi="Times New Roman" w:cs="Times New Roman"/>
          <w:b/>
          <w:sz w:val="28"/>
          <w:szCs w:val="28"/>
        </w:rPr>
      </w:pPr>
    </w:p>
    <w:p w:rsidR="0099507F" w:rsidRPr="0099507F" w:rsidRDefault="0099507F" w:rsidP="0099507F">
      <w:pPr>
        <w:jc w:val="both"/>
        <w:rPr>
          <w:rFonts w:ascii="Times New Roman" w:hAnsi="Times New Roman" w:cs="Times New Roman"/>
          <w:b/>
          <w:sz w:val="28"/>
          <w:szCs w:val="28"/>
        </w:rPr>
      </w:pPr>
    </w:p>
    <w:p w:rsidR="0099507F" w:rsidRPr="0099507F" w:rsidRDefault="00EE6924" w:rsidP="0099507F">
      <w:pPr>
        <w:rPr>
          <w:rFonts w:ascii="Times New Roman" w:hAnsi="Times New Roman" w:cs="Times New Roman"/>
          <w:sz w:val="28"/>
          <w:szCs w:val="28"/>
          <w:lang w:eastAsia="ko-KR"/>
        </w:rPr>
      </w:pPr>
      <w:r>
        <w:rPr>
          <w:rFonts w:ascii="Times New Roman" w:hAnsi="Times New Roman" w:cs="Times New Roman"/>
          <w:b/>
          <w:noProof/>
          <w:sz w:val="28"/>
          <w:szCs w:val="28"/>
        </w:rPr>
        <w:pict>
          <v:rect id="_x0000_s1027" style="position:absolute;margin-left:214.15pt;margin-top:477.25pt;width:60.75pt;height:43pt;z-index:251659264" stroked="f"/>
        </w:pict>
      </w:r>
      <w:r w:rsidR="0099507F" w:rsidRPr="0099507F">
        <w:rPr>
          <w:rFonts w:ascii="Times New Roman" w:hAnsi="Times New Roman" w:cs="Times New Roman"/>
          <w:sz w:val="28"/>
          <w:szCs w:val="28"/>
          <w:lang w:eastAsia="ko-KR"/>
        </w:rPr>
        <w:br w:type="page"/>
      </w:r>
    </w:p>
    <w:p w:rsidR="0099507F" w:rsidRPr="0099507F" w:rsidRDefault="0099507F" w:rsidP="0099507F">
      <w:pPr>
        <w:rPr>
          <w:rFonts w:ascii="Times New Roman" w:hAnsi="Times New Roman" w:cs="Times New Roman"/>
          <w:sz w:val="28"/>
          <w:szCs w:val="28"/>
          <w:lang w:eastAsia="ko-KR"/>
        </w:rPr>
        <w:sectPr w:rsidR="0099507F" w:rsidRPr="0099507F">
          <w:pgSz w:w="11909" w:h="16834"/>
          <w:pgMar w:top="851" w:right="851" w:bottom="851" w:left="1440" w:header="720" w:footer="726" w:gutter="0"/>
          <w:cols w:space="720"/>
        </w:sectPr>
      </w:pPr>
    </w:p>
    <w:p w:rsidR="0077774F" w:rsidRPr="0099507F" w:rsidRDefault="0077774F" w:rsidP="0077774F">
      <w:pPr>
        <w:jc w:val="center"/>
        <w:rPr>
          <w:rFonts w:ascii="Times New Roman" w:hAnsi="Times New Roman" w:cs="Times New Roman"/>
          <w:caps/>
          <w:sz w:val="28"/>
          <w:szCs w:val="28"/>
          <w:lang w:eastAsia="ko-KR"/>
        </w:rPr>
      </w:pPr>
      <w:r w:rsidRPr="0099507F">
        <w:rPr>
          <w:rFonts w:ascii="Times New Roman" w:hAnsi="Times New Roman" w:cs="Times New Roman"/>
          <w:caps/>
          <w:sz w:val="28"/>
          <w:szCs w:val="28"/>
          <w:lang w:eastAsia="ko-KR"/>
        </w:rPr>
        <w:lastRenderedPageBreak/>
        <w:t>Министерство образования и науки Республики Казахстан</w:t>
      </w:r>
    </w:p>
    <w:p w:rsidR="0077774F" w:rsidRPr="0099507F" w:rsidRDefault="0077774F" w:rsidP="0077774F">
      <w:pPr>
        <w:jc w:val="center"/>
        <w:rPr>
          <w:rFonts w:ascii="Times New Roman" w:hAnsi="Times New Roman" w:cs="Times New Roman"/>
          <w:caps/>
          <w:sz w:val="28"/>
          <w:szCs w:val="28"/>
          <w:lang w:eastAsia="ko-KR"/>
        </w:rPr>
      </w:pPr>
      <w:r w:rsidRPr="0099507F">
        <w:rPr>
          <w:rFonts w:ascii="Times New Roman" w:hAnsi="Times New Roman" w:cs="Times New Roman"/>
          <w:caps/>
          <w:sz w:val="28"/>
          <w:szCs w:val="28"/>
          <w:lang w:eastAsia="ko-KR"/>
        </w:rPr>
        <w:t xml:space="preserve">южно-казахстанский государственный университет </w:t>
      </w:r>
    </w:p>
    <w:p w:rsidR="0077774F" w:rsidRPr="0099507F" w:rsidRDefault="0077774F" w:rsidP="0077774F">
      <w:pPr>
        <w:jc w:val="center"/>
        <w:rPr>
          <w:rFonts w:ascii="Times New Roman" w:hAnsi="Times New Roman" w:cs="Times New Roman"/>
          <w:caps/>
          <w:sz w:val="28"/>
          <w:szCs w:val="28"/>
          <w:lang w:eastAsia="ko-KR"/>
        </w:rPr>
      </w:pPr>
      <w:r w:rsidRPr="0099507F">
        <w:rPr>
          <w:rFonts w:ascii="Times New Roman" w:hAnsi="Times New Roman" w:cs="Times New Roman"/>
          <w:caps/>
          <w:sz w:val="28"/>
          <w:szCs w:val="28"/>
          <w:lang w:eastAsia="ko-KR"/>
        </w:rPr>
        <w:t>им. м.ауЭзова</w:t>
      </w:r>
    </w:p>
    <w:p w:rsidR="0077774F" w:rsidRPr="0099507F" w:rsidRDefault="0077774F" w:rsidP="0077774F">
      <w:pPr>
        <w:jc w:val="center"/>
        <w:rPr>
          <w:rFonts w:ascii="Times New Roman" w:hAnsi="Times New Roman" w:cs="Times New Roman"/>
          <w:sz w:val="28"/>
          <w:szCs w:val="28"/>
          <w:lang w:eastAsia="ko-KR"/>
        </w:rPr>
      </w:pPr>
    </w:p>
    <w:p w:rsidR="00725B43" w:rsidRPr="0077774F" w:rsidRDefault="0077774F" w:rsidP="0077774F">
      <w:pPr>
        <w:spacing w:after="0" w:line="240" w:lineRule="auto"/>
        <w:jc w:val="center"/>
        <w:rPr>
          <w:rFonts w:ascii="Times New Roman" w:hAnsi="Times New Roman" w:cs="Times New Roman"/>
          <w:sz w:val="28"/>
          <w:szCs w:val="28"/>
          <w:lang w:val="kk-KZ" w:eastAsia="ko-KR"/>
        </w:rPr>
      </w:pPr>
      <w:r w:rsidRPr="0099507F">
        <w:rPr>
          <w:rFonts w:ascii="Times New Roman" w:hAnsi="Times New Roman" w:cs="Times New Roman"/>
          <w:sz w:val="28"/>
          <w:szCs w:val="28"/>
          <w:lang w:eastAsia="ko-KR"/>
        </w:rPr>
        <w:t xml:space="preserve">Кафедра  </w:t>
      </w:r>
      <w:r>
        <w:rPr>
          <w:rFonts w:ascii="Times New Roman" w:hAnsi="Times New Roman" w:cs="Times New Roman"/>
          <w:sz w:val="28"/>
          <w:szCs w:val="28"/>
          <w:lang w:val="kk-KZ" w:eastAsia="ko-KR"/>
        </w:rPr>
        <w:t>«</w:t>
      </w:r>
      <w:r>
        <w:rPr>
          <w:rFonts w:ascii="Times New Roman" w:hAnsi="Times New Roman" w:cs="Times New Roman"/>
          <w:sz w:val="28"/>
          <w:szCs w:val="28"/>
          <w:lang w:eastAsia="ko-KR"/>
        </w:rPr>
        <w:t>Экономика</w:t>
      </w:r>
      <w:r>
        <w:rPr>
          <w:rFonts w:ascii="Times New Roman" w:hAnsi="Times New Roman" w:cs="Times New Roman"/>
          <w:sz w:val="28"/>
          <w:szCs w:val="28"/>
          <w:lang w:val="kk-KZ" w:eastAsia="ko-KR"/>
        </w:rPr>
        <w:t>»</w:t>
      </w:r>
    </w:p>
    <w:p w:rsidR="00725B43" w:rsidRDefault="00725B43" w:rsidP="00725B43">
      <w:pPr>
        <w:spacing w:after="0" w:line="240" w:lineRule="auto"/>
        <w:jc w:val="center"/>
        <w:rPr>
          <w:rFonts w:ascii="Times New Roman" w:hAnsi="Times New Roman" w:cs="Times New Roman"/>
          <w:sz w:val="28"/>
          <w:szCs w:val="28"/>
          <w:lang w:val="kk-KZ" w:eastAsia="ko-KR"/>
        </w:rPr>
      </w:pPr>
    </w:p>
    <w:p w:rsidR="00725B43" w:rsidRDefault="00725B43" w:rsidP="00725B43">
      <w:pPr>
        <w:spacing w:after="0" w:line="240" w:lineRule="auto"/>
        <w:jc w:val="center"/>
        <w:rPr>
          <w:rFonts w:ascii="Times New Roman" w:hAnsi="Times New Roman" w:cs="Times New Roman"/>
          <w:sz w:val="28"/>
          <w:szCs w:val="28"/>
          <w:lang w:val="kk-KZ" w:eastAsia="ko-KR"/>
        </w:rPr>
      </w:pPr>
    </w:p>
    <w:p w:rsidR="00725B43" w:rsidRDefault="00725B43" w:rsidP="00725B43">
      <w:pPr>
        <w:spacing w:after="0" w:line="240" w:lineRule="auto"/>
        <w:jc w:val="center"/>
        <w:rPr>
          <w:rFonts w:ascii="Times New Roman" w:hAnsi="Times New Roman" w:cs="Times New Roman"/>
          <w:sz w:val="28"/>
          <w:szCs w:val="28"/>
          <w:lang w:val="kk-KZ" w:eastAsia="ko-KR"/>
        </w:rPr>
      </w:pPr>
    </w:p>
    <w:p w:rsidR="00725B43" w:rsidRDefault="00725B43" w:rsidP="00725B43">
      <w:pPr>
        <w:spacing w:after="0" w:line="240" w:lineRule="auto"/>
        <w:jc w:val="center"/>
        <w:rPr>
          <w:rFonts w:ascii="Times New Roman" w:hAnsi="Times New Roman" w:cs="Times New Roman"/>
          <w:sz w:val="28"/>
          <w:szCs w:val="28"/>
          <w:lang w:val="kk-KZ" w:eastAsia="ko-KR"/>
        </w:rPr>
      </w:pPr>
    </w:p>
    <w:p w:rsidR="00725B43" w:rsidRDefault="00725B43" w:rsidP="00725B43">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КОЛОТАЕВА Л.П., КЕМБАЕВА Р.С., БЕКМАНОВА Г.У.</w:t>
      </w:r>
    </w:p>
    <w:p w:rsidR="00725B43" w:rsidRDefault="00725B43" w:rsidP="00725B43">
      <w:pPr>
        <w:spacing w:after="0" w:line="240" w:lineRule="auto"/>
        <w:jc w:val="center"/>
        <w:rPr>
          <w:rFonts w:ascii="Times New Roman" w:hAnsi="Times New Roman" w:cs="Times New Roman"/>
          <w:sz w:val="28"/>
          <w:szCs w:val="28"/>
          <w:lang w:val="kk-KZ" w:eastAsia="ko-KR"/>
        </w:rPr>
      </w:pPr>
    </w:p>
    <w:p w:rsidR="00725B43" w:rsidRDefault="00725B43" w:rsidP="00725B43">
      <w:pPr>
        <w:spacing w:after="0" w:line="240" w:lineRule="auto"/>
        <w:jc w:val="center"/>
        <w:rPr>
          <w:rFonts w:ascii="Times New Roman" w:hAnsi="Times New Roman" w:cs="Times New Roman"/>
          <w:sz w:val="28"/>
          <w:szCs w:val="28"/>
          <w:lang w:val="kk-KZ" w:eastAsia="ko-KR"/>
        </w:rPr>
      </w:pPr>
    </w:p>
    <w:p w:rsidR="00725B43" w:rsidRDefault="00725B43" w:rsidP="00725B43">
      <w:pPr>
        <w:spacing w:after="0" w:line="240" w:lineRule="auto"/>
        <w:jc w:val="center"/>
        <w:rPr>
          <w:rFonts w:ascii="Times New Roman" w:hAnsi="Times New Roman" w:cs="Times New Roman"/>
          <w:sz w:val="28"/>
          <w:szCs w:val="28"/>
          <w:lang w:val="kk-KZ" w:eastAsia="ko-KR"/>
        </w:rPr>
      </w:pPr>
    </w:p>
    <w:p w:rsidR="00725B43" w:rsidRDefault="00725B43" w:rsidP="00725B43">
      <w:pPr>
        <w:spacing w:after="0" w:line="240" w:lineRule="auto"/>
        <w:jc w:val="center"/>
        <w:rPr>
          <w:rFonts w:ascii="Times New Roman" w:hAnsi="Times New Roman" w:cs="Times New Roman"/>
          <w:sz w:val="28"/>
          <w:szCs w:val="28"/>
          <w:lang w:val="kk-KZ" w:eastAsia="ko-KR"/>
        </w:rPr>
      </w:pPr>
    </w:p>
    <w:p w:rsidR="00725B43" w:rsidRDefault="00725B43" w:rsidP="00725B43">
      <w:pPr>
        <w:spacing w:after="0" w:line="240" w:lineRule="auto"/>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t>МЕТОДИЧЕСКИЕ УКАЗАНИЯ</w:t>
      </w:r>
    </w:p>
    <w:p w:rsidR="00725B43" w:rsidRDefault="00725B43" w:rsidP="00725B43">
      <w:pPr>
        <w:spacing w:after="0" w:line="240" w:lineRule="auto"/>
        <w:jc w:val="center"/>
        <w:rPr>
          <w:rFonts w:ascii="Times New Roman" w:hAnsi="Times New Roman" w:cs="Times New Roman"/>
          <w:b/>
          <w:sz w:val="28"/>
          <w:szCs w:val="28"/>
          <w:lang w:val="kk-KZ" w:eastAsia="ko-KR"/>
        </w:rPr>
      </w:pPr>
    </w:p>
    <w:p w:rsidR="00725B43" w:rsidRPr="006E0506" w:rsidRDefault="00437889" w:rsidP="00725B43">
      <w:pPr>
        <w:jc w:val="center"/>
        <w:rPr>
          <w:rFonts w:ascii="Times New Roman" w:hAnsi="Times New Roman" w:cs="Times New Roman"/>
          <w:sz w:val="28"/>
          <w:szCs w:val="28"/>
          <w:lang w:eastAsia="ko-KR"/>
        </w:rPr>
      </w:pPr>
      <w:r>
        <w:rPr>
          <w:rFonts w:ascii="Times New Roman" w:hAnsi="Times New Roman" w:cs="Times New Roman"/>
          <w:sz w:val="28"/>
          <w:szCs w:val="28"/>
          <w:lang w:val="kk-KZ" w:eastAsia="ko-KR"/>
        </w:rPr>
        <w:t xml:space="preserve">к проведению </w:t>
      </w:r>
      <w:r w:rsidRPr="006E0506">
        <w:rPr>
          <w:rFonts w:ascii="Times New Roman" w:hAnsi="Times New Roman" w:cs="Times New Roman"/>
          <w:sz w:val="28"/>
          <w:szCs w:val="28"/>
          <w:lang w:val="kk-KZ" w:eastAsia="ko-KR"/>
        </w:rPr>
        <w:t xml:space="preserve"> </w:t>
      </w:r>
      <w:r w:rsidR="00725B43" w:rsidRPr="006E0506">
        <w:rPr>
          <w:rFonts w:ascii="Times New Roman" w:hAnsi="Times New Roman" w:cs="Times New Roman"/>
          <w:sz w:val="28"/>
          <w:szCs w:val="28"/>
          <w:lang w:eastAsia="ko-KR"/>
        </w:rPr>
        <w:t xml:space="preserve">СРС по дисциплине </w:t>
      </w:r>
      <w:r w:rsidR="00725B43" w:rsidRPr="006E0506">
        <w:rPr>
          <w:rFonts w:ascii="Times New Roman" w:hAnsi="Times New Roman" w:cs="Times New Roman"/>
          <w:sz w:val="28"/>
          <w:szCs w:val="28"/>
          <w:lang w:val="kk-KZ"/>
        </w:rPr>
        <w:t>«Экономи</w:t>
      </w:r>
      <w:r w:rsidR="00725B43">
        <w:rPr>
          <w:rFonts w:ascii="Times New Roman" w:hAnsi="Times New Roman" w:cs="Times New Roman"/>
          <w:sz w:val="28"/>
          <w:szCs w:val="28"/>
          <w:lang w:val="kk-KZ"/>
        </w:rPr>
        <w:t xml:space="preserve">ческая безопасность предприятия» </w:t>
      </w:r>
      <w:r w:rsidR="00725B43" w:rsidRPr="006E0506">
        <w:rPr>
          <w:rFonts w:ascii="Times New Roman" w:hAnsi="Times New Roman" w:cs="Times New Roman"/>
          <w:sz w:val="28"/>
          <w:szCs w:val="28"/>
          <w:lang w:eastAsia="ko-KR"/>
        </w:rPr>
        <w:t>для студентов специальност</w:t>
      </w:r>
      <w:r>
        <w:rPr>
          <w:rFonts w:ascii="Times New Roman" w:hAnsi="Times New Roman" w:cs="Times New Roman"/>
          <w:sz w:val="28"/>
          <w:szCs w:val="28"/>
          <w:lang w:eastAsia="ko-KR"/>
        </w:rPr>
        <w:t>и 5В050600-Экономика</w:t>
      </w:r>
    </w:p>
    <w:p w:rsidR="00725B43" w:rsidRPr="00725B43" w:rsidRDefault="00725B43" w:rsidP="00725B43">
      <w:pPr>
        <w:spacing w:after="0" w:line="240" w:lineRule="auto"/>
        <w:jc w:val="center"/>
        <w:rPr>
          <w:rFonts w:ascii="Times New Roman" w:hAnsi="Times New Roman" w:cs="Times New Roman"/>
          <w:sz w:val="28"/>
          <w:szCs w:val="28"/>
          <w:lang w:eastAsia="ko-KR"/>
        </w:rPr>
      </w:pPr>
    </w:p>
    <w:p w:rsidR="0010657E" w:rsidRDefault="0010657E" w:rsidP="004F2266">
      <w:pPr>
        <w:spacing w:after="0" w:line="240" w:lineRule="auto"/>
        <w:jc w:val="both"/>
        <w:rPr>
          <w:rFonts w:ascii="Times New Roman" w:hAnsi="Times New Roman" w:cs="Times New Roman"/>
          <w:sz w:val="28"/>
          <w:szCs w:val="28"/>
          <w:lang w:val="kk-KZ" w:eastAsia="ko-KR"/>
        </w:rPr>
      </w:pPr>
    </w:p>
    <w:p w:rsidR="0010657E" w:rsidRDefault="0010657E"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895AFC" w:rsidRDefault="00895AFC" w:rsidP="004F2266">
      <w:pPr>
        <w:spacing w:after="0" w:line="240" w:lineRule="auto"/>
        <w:jc w:val="both"/>
        <w:rPr>
          <w:rFonts w:ascii="Times New Roman" w:hAnsi="Times New Roman" w:cs="Times New Roman"/>
          <w:sz w:val="28"/>
          <w:szCs w:val="28"/>
          <w:lang w:val="kk-KZ" w:eastAsia="ko-KR"/>
        </w:rPr>
      </w:pPr>
    </w:p>
    <w:p w:rsidR="00895AFC" w:rsidRDefault="00895AFC"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725B43" w:rsidRDefault="00725B43" w:rsidP="004F2266">
      <w:pPr>
        <w:spacing w:after="0" w:line="240" w:lineRule="auto"/>
        <w:jc w:val="both"/>
        <w:rPr>
          <w:rFonts w:ascii="Times New Roman" w:hAnsi="Times New Roman" w:cs="Times New Roman"/>
          <w:sz w:val="28"/>
          <w:szCs w:val="28"/>
          <w:lang w:val="kk-KZ" w:eastAsia="ko-KR"/>
        </w:rPr>
      </w:pPr>
    </w:p>
    <w:p w:rsidR="00DB2AC3" w:rsidRPr="0099507F" w:rsidRDefault="00EE6924" w:rsidP="00DB2AC3">
      <w:pPr>
        <w:jc w:val="center"/>
        <w:rPr>
          <w:rFonts w:ascii="Times New Roman" w:hAnsi="Times New Roman" w:cs="Times New Roman"/>
          <w:sz w:val="28"/>
          <w:szCs w:val="28"/>
          <w:lang w:eastAsia="ko-KR"/>
        </w:rPr>
      </w:pPr>
      <w:r>
        <w:rPr>
          <w:rFonts w:ascii="Times New Roman" w:hAnsi="Times New Roman" w:cs="Times New Roman"/>
          <w:b/>
          <w:noProof/>
          <w:sz w:val="28"/>
          <w:szCs w:val="28"/>
        </w:rPr>
        <w:pict>
          <v:rect id="_x0000_s1028" style="position:absolute;left:0;text-align:left;margin-left:189.9pt;margin-top:28.6pt;width:60.75pt;height:43pt;z-index:251660288" stroked="f"/>
        </w:pict>
      </w:r>
      <w:r w:rsidR="00DB2AC3" w:rsidRPr="0099507F">
        <w:rPr>
          <w:rFonts w:ascii="Times New Roman" w:hAnsi="Times New Roman" w:cs="Times New Roman"/>
          <w:sz w:val="28"/>
          <w:szCs w:val="28"/>
          <w:lang w:eastAsia="ko-KR"/>
        </w:rPr>
        <w:t>Шымкент-201</w:t>
      </w:r>
      <w:r w:rsidR="00DB2AC3">
        <w:rPr>
          <w:rFonts w:ascii="Times New Roman" w:hAnsi="Times New Roman" w:cs="Times New Roman"/>
          <w:sz w:val="28"/>
          <w:szCs w:val="28"/>
          <w:lang w:val="kk-KZ" w:eastAsia="ko-KR"/>
        </w:rPr>
        <w:t>2</w:t>
      </w:r>
      <w:r w:rsidR="00DB2AC3" w:rsidRPr="0099507F">
        <w:rPr>
          <w:rFonts w:ascii="Times New Roman" w:hAnsi="Times New Roman" w:cs="Times New Roman"/>
          <w:sz w:val="28"/>
          <w:szCs w:val="28"/>
          <w:lang w:eastAsia="ko-KR"/>
        </w:rPr>
        <w:t xml:space="preserve">г   </w:t>
      </w:r>
    </w:p>
    <w:p w:rsidR="006E0506" w:rsidRPr="00311C81" w:rsidRDefault="006E0506" w:rsidP="004F2266">
      <w:pPr>
        <w:spacing w:after="0" w:line="240" w:lineRule="auto"/>
        <w:jc w:val="both"/>
        <w:rPr>
          <w:rFonts w:ascii="Times New Roman" w:hAnsi="Times New Roman" w:cs="Times New Roman"/>
          <w:sz w:val="28"/>
          <w:szCs w:val="28"/>
          <w:lang w:val="kk-KZ" w:eastAsia="ko-KR"/>
        </w:rPr>
      </w:pPr>
      <w:r w:rsidRPr="006E0506">
        <w:rPr>
          <w:rFonts w:ascii="Times New Roman" w:hAnsi="Times New Roman" w:cs="Times New Roman"/>
          <w:sz w:val="28"/>
          <w:szCs w:val="28"/>
          <w:lang w:eastAsia="ko-KR"/>
        </w:rPr>
        <w:lastRenderedPageBreak/>
        <w:t>УДК  338.</w:t>
      </w:r>
      <w:r w:rsidR="00311C81">
        <w:rPr>
          <w:rFonts w:ascii="Times New Roman" w:hAnsi="Times New Roman" w:cs="Times New Roman"/>
          <w:sz w:val="28"/>
          <w:szCs w:val="28"/>
          <w:lang w:val="kk-KZ" w:eastAsia="ko-KR"/>
        </w:rPr>
        <w:t>45</w:t>
      </w:r>
    </w:p>
    <w:p w:rsidR="006E0506" w:rsidRPr="006E0506" w:rsidRDefault="00311C81" w:rsidP="004F2266">
      <w:pPr>
        <w:spacing w:after="0" w:line="240" w:lineRule="auto"/>
        <w:jc w:val="both"/>
        <w:rPr>
          <w:rFonts w:ascii="Times New Roman" w:hAnsi="Times New Roman" w:cs="Times New Roman"/>
          <w:sz w:val="28"/>
          <w:szCs w:val="28"/>
          <w:lang w:eastAsia="ko-KR"/>
        </w:rPr>
      </w:pPr>
      <w:r>
        <w:rPr>
          <w:rFonts w:ascii="Times New Roman" w:hAnsi="Times New Roman" w:cs="Times New Roman"/>
          <w:sz w:val="28"/>
          <w:szCs w:val="28"/>
          <w:lang w:val="kk-KZ" w:eastAsia="ko-KR"/>
        </w:rPr>
        <w:t>ББК 65.</w:t>
      </w:r>
      <w:r w:rsidR="006E0506" w:rsidRPr="006E0506">
        <w:rPr>
          <w:rFonts w:ascii="Times New Roman" w:hAnsi="Times New Roman" w:cs="Times New Roman"/>
          <w:sz w:val="28"/>
          <w:szCs w:val="28"/>
          <w:lang w:val="kk-KZ" w:eastAsia="ko-KR"/>
        </w:rPr>
        <w:t>9</w:t>
      </w:r>
    </w:p>
    <w:p w:rsidR="006E0506" w:rsidRPr="006E0506" w:rsidRDefault="006E0506" w:rsidP="004F2266">
      <w:pPr>
        <w:spacing w:after="0" w:line="240" w:lineRule="auto"/>
        <w:jc w:val="both"/>
        <w:rPr>
          <w:rFonts w:ascii="Times New Roman" w:hAnsi="Times New Roman" w:cs="Times New Roman"/>
          <w:sz w:val="28"/>
          <w:szCs w:val="28"/>
          <w:lang w:eastAsia="ko-KR"/>
        </w:rPr>
      </w:pPr>
      <w:r w:rsidRPr="006E0506">
        <w:rPr>
          <w:rFonts w:ascii="Times New Roman" w:hAnsi="Times New Roman" w:cs="Times New Roman"/>
          <w:sz w:val="28"/>
          <w:szCs w:val="28"/>
          <w:lang w:eastAsia="ko-KR"/>
        </w:rPr>
        <w:t xml:space="preserve">  </w:t>
      </w:r>
    </w:p>
    <w:p w:rsidR="006E0506" w:rsidRPr="006E0506" w:rsidRDefault="006E0506" w:rsidP="004F2266">
      <w:pPr>
        <w:spacing w:after="0" w:line="240" w:lineRule="auto"/>
        <w:jc w:val="both"/>
        <w:rPr>
          <w:rFonts w:ascii="Times New Roman" w:hAnsi="Times New Roman" w:cs="Times New Roman"/>
          <w:sz w:val="28"/>
          <w:szCs w:val="28"/>
          <w:lang w:eastAsia="ko-KR"/>
        </w:rPr>
      </w:pPr>
      <w:r w:rsidRPr="006E0506">
        <w:rPr>
          <w:rFonts w:ascii="Times New Roman" w:hAnsi="Times New Roman" w:cs="Times New Roman"/>
          <w:sz w:val="28"/>
          <w:szCs w:val="28"/>
          <w:lang w:eastAsia="ko-KR"/>
        </w:rPr>
        <w:t xml:space="preserve"> Составители: </w:t>
      </w:r>
      <w:r w:rsidR="00311C81">
        <w:rPr>
          <w:rFonts w:ascii="Times New Roman" w:hAnsi="Times New Roman" w:cs="Times New Roman"/>
          <w:sz w:val="28"/>
          <w:szCs w:val="28"/>
          <w:lang w:val="kk-KZ" w:eastAsia="ko-KR"/>
        </w:rPr>
        <w:t xml:space="preserve">Колотаева Л.П., </w:t>
      </w:r>
      <w:r w:rsidRPr="006E0506">
        <w:rPr>
          <w:rFonts w:ascii="Times New Roman" w:hAnsi="Times New Roman" w:cs="Times New Roman"/>
          <w:sz w:val="28"/>
          <w:szCs w:val="28"/>
          <w:lang w:eastAsia="ko-KR"/>
        </w:rPr>
        <w:t>Кембаева Р</w:t>
      </w:r>
      <w:r w:rsidR="00311C81">
        <w:rPr>
          <w:rFonts w:ascii="Times New Roman" w:hAnsi="Times New Roman" w:cs="Times New Roman"/>
          <w:sz w:val="28"/>
          <w:szCs w:val="28"/>
          <w:lang w:val="kk-KZ" w:eastAsia="ko-KR"/>
        </w:rPr>
        <w:t>.</w:t>
      </w:r>
      <w:r w:rsidRPr="006E0506">
        <w:rPr>
          <w:rFonts w:ascii="Times New Roman" w:hAnsi="Times New Roman" w:cs="Times New Roman"/>
          <w:sz w:val="28"/>
          <w:szCs w:val="28"/>
          <w:lang w:eastAsia="ko-KR"/>
        </w:rPr>
        <w:t>С</w:t>
      </w:r>
      <w:r w:rsidR="00311C81">
        <w:rPr>
          <w:rFonts w:ascii="Times New Roman" w:hAnsi="Times New Roman" w:cs="Times New Roman"/>
          <w:sz w:val="28"/>
          <w:szCs w:val="28"/>
          <w:lang w:val="kk-KZ" w:eastAsia="ko-KR"/>
        </w:rPr>
        <w:t>., Бекманова Г.У.</w:t>
      </w:r>
      <w:r w:rsidRPr="006E0506">
        <w:rPr>
          <w:rFonts w:ascii="Times New Roman" w:hAnsi="Times New Roman" w:cs="Times New Roman"/>
          <w:sz w:val="28"/>
          <w:szCs w:val="28"/>
          <w:lang w:eastAsia="ko-KR"/>
        </w:rPr>
        <w:t xml:space="preserve">  </w:t>
      </w:r>
    </w:p>
    <w:p w:rsidR="006E0506" w:rsidRPr="006E0506" w:rsidRDefault="006E0506" w:rsidP="004F2266">
      <w:pPr>
        <w:spacing w:after="0" w:line="240" w:lineRule="auto"/>
        <w:jc w:val="both"/>
        <w:rPr>
          <w:rFonts w:ascii="Times New Roman" w:hAnsi="Times New Roman" w:cs="Times New Roman"/>
          <w:sz w:val="28"/>
          <w:szCs w:val="28"/>
          <w:lang w:eastAsia="ko-KR"/>
        </w:rPr>
      </w:pPr>
      <w:r w:rsidRPr="006E0506">
        <w:rPr>
          <w:rFonts w:ascii="Times New Roman" w:hAnsi="Times New Roman" w:cs="Times New Roman"/>
          <w:sz w:val="28"/>
          <w:szCs w:val="28"/>
          <w:lang w:eastAsia="ko-KR"/>
        </w:rPr>
        <w:t xml:space="preserve"> Методические указания </w:t>
      </w:r>
      <w:r w:rsidR="00D45ADA">
        <w:rPr>
          <w:rFonts w:ascii="Times New Roman" w:hAnsi="Times New Roman" w:cs="Times New Roman"/>
          <w:sz w:val="28"/>
          <w:szCs w:val="28"/>
          <w:lang w:val="kk-KZ" w:eastAsia="ko-KR"/>
        </w:rPr>
        <w:t xml:space="preserve">к проведению </w:t>
      </w:r>
      <w:r w:rsidR="00D45ADA" w:rsidRPr="006E0506">
        <w:rPr>
          <w:rFonts w:ascii="Times New Roman" w:hAnsi="Times New Roman" w:cs="Times New Roman"/>
          <w:sz w:val="28"/>
          <w:szCs w:val="28"/>
          <w:lang w:val="kk-KZ" w:eastAsia="ko-KR"/>
        </w:rPr>
        <w:t xml:space="preserve"> </w:t>
      </w:r>
      <w:r w:rsidRPr="006E0506">
        <w:rPr>
          <w:rFonts w:ascii="Times New Roman" w:hAnsi="Times New Roman" w:cs="Times New Roman"/>
          <w:sz w:val="28"/>
          <w:szCs w:val="28"/>
          <w:lang w:eastAsia="ko-KR"/>
        </w:rPr>
        <w:t xml:space="preserve">СРС по дисциплине </w:t>
      </w:r>
      <w:r w:rsidR="00311C81" w:rsidRPr="006E0506">
        <w:rPr>
          <w:rFonts w:ascii="Times New Roman" w:hAnsi="Times New Roman" w:cs="Times New Roman"/>
          <w:sz w:val="28"/>
          <w:szCs w:val="28"/>
          <w:lang w:val="kk-KZ"/>
        </w:rPr>
        <w:t>«Экономи</w:t>
      </w:r>
      <w:r w:rsidR="004F2266">
        <w:rPr>
          <w:rFonts w:ascii="Times New Roman" w:hAnsi="Times New Roman" w:cs="Times New Roman"/>
          <w:sz w:val="28"/>
          <w:szCs w:val="28"/>
          <w:lang w:val="kk-KZ"/>
        </w:rPr>
        <w:t>ческая безопасность предприятия»-</w:t>
      </w:r>
      <w:r w:rsidRPr="006E0506">
        <w:rPr>
          <w:rFonts w:ascii="Times New Roman" w:hAnsi="Times New Roman" w:cs="Times New Roman"/>
          <w:sz w:val="28"/>
          <w:szCs w:val="28"/>
          <w:lang w:eastAsia="ko-KR"/>
        </w:rPr>
        <w:t>Шымкент: ЮКГУ им. М.Ауезова;  201</w:t>
      </w:r>
      <w:r w:rsidR="00311C81">
        <w:rPr>
          <w:rFonts w:ascii="Times New Roman" w:hAnsi="Times New Roman" w:cs="Times New Roman"/>
          <w:sz w:val="28"/>
          <w:szCs w:val="28"/>
          <w:lang w:val="kk-KZ" w:eastAsia="ko-KR"/>
        </w:rPr>
        <w:t>2</w:t>
      </w:r>
      <w:r w:rsidR="00084D97">
        <w:rPr>
          <w:rFonts w:ascii="Times New Roman" w:hAnsi="Times New Roman" w:cs="Times New Roman"/>
          <w:sz w:val="28"/>
          <w:szCs w:val="28"/>
          <w:lang w:eastAsia="ko-KR"/>
        </w:rPr>
        <w:t xml:space="preserve">год, </w:t>
      </w:r>
      <w:r w:rsidR="00311C81">
        <w:rPr>
          <w:rFonts w:ascii="Times New Roman" w:hAnsi="Times New Roman" w:cs="Times New Roman"/>
          <w:sz w:val="28"/>
          <w:szCs w:val="28"/>
          <w:lang w:val="kk-KZ" w:eastAsia="ko-KR"/>
        </w:rPr>
        <w:t>22</w:t>
      </w:r>
      <w:r w:rsidR="00895AFC">
        <w:rPr>
          <w:rFonts w:ascii="Times New Roman" w:hAnsi="Times New Roman" w:cs="Times New Roman"/>
          <w:sz w:val="28"/>
          <w:szCs w:val="28"/>
          <w:lang w:eastAsia="ko-KR"/>
        </w:rPr>
        <w:t xml:space="preserve"> с</w:t>
      </w:r>
      <w:r w:rsidR="00084D97">
        <w:rPr>
          <w:rFonts w:ascii="Times New Roman" w:hAnsi="Times New Roman" w:cs="Times New Roman"/>
          <w:sz w:val="28"/>
          <w:szCs w:val="28"/>
          <w:lang w:val="kk-KZ" w:eastAsia="ko-KR"/>
        </w:rPr>
        <w:t>тр</w:t>
      </w:r>
      <w:r w:rsidRPr="006E0506">
        <w:rPr>
          <w:rFonts w:ascii="Times New Roman" w:hAnsi="Times New Roman" w:cs="Times New Roman"/>
          <w:sz w:val="28"/>
          <w:szCs w:val="28"/>
          <w:lang w:eastAsia="ko-KR"/>
        </w:rPr>
        <w:t>.</w:t>
      </w:r>
    </w:p>
    <w:p w:rsidR="006E0506" w:rsidRPr="006E0506" w:rsidRDefault="006E0506" w:rsidP="004F2266">
      <w:pPr>
        <w:spacing w:after="0" w:line="240" w:lineRule="auto"/>
        <w:jc w:val="both"/>
        <w:rPr>
          <w:rFonts w:ascii="Times New Roman" w:hAnsi="Times New Roman" w:cs="Times New Roman"/>
          <w:sz w:val="28"/>
          <w:szCs w:val="28"/>
          <w:lang w:eastAsia="ko-KR"/>
        </w:rPr>
      </w:pPr>
      <w:r w:rsidRPr="006E0506">
        <w:rPr>
          <w:rFonts w:ascii="Times New Roman" w:hAnsi="Times New Roman" w:cs="Times New Roman"/>
          <w:sz w:val="28"/>
          <w:szCs w:val="28"/>
          <w:lang w:eastAsia="ko-KR"/>
        </w:rPr>
        <w:tab/>
        <w:t xml:space="preserve">                                    </w:t>
      </w:r>
    </w:p>
    <w:p w:rsidR="006E0506" w:rsidRPr="006E0506" w:rsidRDefault="006E0506" w:rsidP="00311C81">
      <w:pPr>
        <w:jc w:val="both"/>
        <w:rPr>
          <w:rFonts w:ascii="Times New Roman" w:hAnsi="Times New Roman" w:cs="Times New Roman"/>
          <w:sz w:val="28"/>
          <w:szCs w:val="28"/>
          <w:lang w:eastAsia="ko-KR"/>
        </w:rPr>
      </w:pPr>
      <w:r w:rsidRPr="006E0506">
        <w:rPr>
          <w:rFonts w:ascii="Times New Roman" w:hAnsi="Times New Roman" w:cs="Times New Roman"/>
          <w:sz w:val="28"/>
          <w:szCs w:val="28"/>
          <w:lang w:eastAsia="ko-KR"/>
        </w:rPr>
        <w:t xml:space="preserve">         Методические указания составлены в соответствии с требованиями учебного плана и программой дисциплины  </w:t>
      </w:r>
      <w:r w:rsidR="00311C81" w:rsidRPr="006E0506">
        <w:rPr>
          <w:rFonts w:ascii="Times New Roman" w:hAnsi="Times New Roman" w:cs="Times New Roman"/>
          <w:sz w:val="28"/>
          <w:szCs w:val="28"/>
          <w:lang w:val="kk-KZ"/>
        </w:rPr>
        <w:t xml:space="preserve">«Экономическая безопасность предприятия» </w:t>
      </w:r>
      <w:r w:rsidRPr="006E0506">
        <w:rPr>
          <w:rFonts w:ascii="Times New Roman" w:hAnsi="Times New Roman" w:cs="Times New Roman"/>
          <w:sz w:val="28"/>
          <w:szCs w:val="28"/>
          <w:lang w:eastAsia="ko-KR"/>
        </w:rPr>
        <w:t>и включает все необходимые сведения по выполнению самостоятельных работ студентами.</w:t>
      </w:r>
    </w:p>
    <w:p w:rsidR="00662DC0" w:rsidRPr="00CB1510" w:rsidRDefault="006E0506" w:rsidP="006E0506">
      <w:pPr>
        <w:jc w:val="both"/>
        <w:rPr>
          <w:rFonts w:ascii="Times New Roman" w:hAnsi="Times New Roman" w:cs="Times New Roman"/>
          <w:sz w:val="28"/>
          <w:szCs w:val="28"/>
          <w:lang w:val="kk-KZ" w:eastAsia="ko-KR"/>
        </w:rPr>
      </w:pPr>
      <w:r w:rsidRPr="006E0506">
        <w:rPr>
          <w:rFonts w:ascii="Times New Roman" w:hAnsi="Times New Roman" w:cs="Times New Roman"/>
          <w:sz w:val="28"/>
          <w:szCs w:val="28"/>
          <w:lang w:eastAsia="ko-KR"/>
        </w:rPr>
        <w:tab/>
      </w:r>
      <w:r w:rsidR="00CB1510" w:rsidRPr="006E0506">
        <w:rPr>
          <w:rFonts w:ascii="Times New Roman" w:hAnsi="Times New Roman" w:cs="Times New Roman"/>
          <w:sz w:val="28"/>
          <w:szCs w:val="28"/>
          <w:lang w:eastAsia="ko-KR"/>
        </w:rPr>
        <w:t>Методические указания</w:t>
      </w:r>
      <w:r w:rsidR="00CB1510">
        <w:rPr>
          <w:rFonts w:ascii="Times New Roman" w:hAnsi="Times New Roman" w:cs="Times New Roman"/>
          <w:sz w:val="28"/>
          <w:szCs w:val="28"/>
          <w:lang w:val="kk-KZ" w:eastAsia="ko-KR"/>
        </w:rPr>
        <w:t xml:space="preserve"> содержат  задания на СРС и  рекомендации  для их выполнения.</w:t>
      </w:r>
    </w:p>
    <w:p w:rsidR="00662DC0" w:rsidRPr="006E0506" w:rsidRDefault="00662DC0" w:rsidP="00662DC0">
      <w:pPr>
        <w:jc w:val="both"/>
        <w:rPr>
          <w:rFonts w:ascii="Times New Roman" w:hAnsi="Times New Roman" w:cs="Times New Roman"/>
          <w:sz w:val="28"/>
          <w:szCs w:val="28"/>
          <w:lang w:eastAsia="ko-KR"/>
        </w:rPr>
      </w:pPr>
      <w:r w:rsidRPr="006E0506">
        <w:rPr>
          <w:rFonts w:ascii="Times New Roman" w:hAnsi="Times New Roman" w:cs="Times New Roman"/>
          <w:sz w:val="28"/>
          <w:szCs w:val="28"/>
          <w:lang w:eastAsia="ko-KR"/>
        </w:rPr>
        <w:t>Методические указания предназначены для студентов специальност</w:t>
      </w:r>
      <w:r>
        <w:rPr>
          <w:rFonts w:ascii="Times New Roman" w:hAnsi="Times New Roman" w:cs="Times New Roman"/>
          <w:sz w:val="28"/>
          <w:szCs w:val="28"/>
          <w:lang w:eastAsia="ko-KR"/>
        </w:rPr>
        <w:t>и 5В050600 - Экономика</w:t>
      </w:r>
      <w:r w:rsidRPr="006E0506">
        <w:rPr>
          <w:rFonts w:ascii="Times New Roman" w:hAnsi="Times New Roman" w:cs="Times New Roman"/>
          <w:sz w:val="28"/>
          <w:szCs w:val="28"/>
          <w:lang w:eastAsia="ko-KR"/>
        </w:rPr>
        <w:t xml:space="preserve"> </w:t>
      </w:r>
    </w:p>
    <w:p w:rsidR="00662DC0" w:rsidRPr="006E0506" w:rsidRDefault="00662DC0" w:rsidP="006E0506">
      <w:pPr>
        <w:jc w:val="both"/>
        <w:rPr>
          <w:rFonts w:ascii="Times New Roman" w:hAnsi="Times New Roman" w:cs="Times New Roman"/>
          <w:sz w:val="28"/>
          <w:szCs w:val="28"/>
          <w:lang w:eastAsia="ko-KR"/>
        </w:rPr>
      </w:pPr>
    </w:p>
    <w:p w:rsidR="006E0506" w:rsidRPr="006E0506" w:rsidRDefault="006E0506" w:rsidP="004F2266">
      <w:pPr>
        <w:jc w:val="both"/>
        <w:rPr>
          <w:rFonts w:ascii="Times New Roman" w:hAnsi="Times New Roman" w:cs="Times New Roman"/>
          <w:sz w:val="28"/>
          <w:szCs w:val="28"/>
          <w:lang w:eastAsia="ko-KR"/>
        </w:rPr>
      </w:pPr>
      <w:r w:rsidRPr="006E0506">
        <w:rPr>
          <w:rFonts w:ascii="Times New Roman" w:hAnsi="Times New Roman" w:cs="Times New Roman"/>
          <w:i/>
          <w:sz w:val="28"/>
          <w:szCs w:val="28"/>
        </w:rPr>
        <w:t xml:space="preserve">       </w:t>
      </w:r>
      <w:r w:rsidRPr="006E0506">
        <w:rPr>
          <w:rFonts w:ascii="Times New Roman" w:hAnsi="Times New Roman" w:cs="Times New Roman"/>
          <w:sz w:val="28"/>
          <w:szCs w:val="28"/>
          <w:lang w:eastAsia="ko-KR"/>
        </w:rPr>
        <w:t xml:space="preserve">Рецензент: </w:t>
      </w:r>
      <w:r w:rsidRPr="006E0506">
        <w:rPr>
          <w:rFonts w:ascii="Times New Roman" w:hAnsi="Times New Roman" w:cs="Times New Roman"/>
          <w:sz w:val="28"/>
          <w:szCs w:val="28"/>
          <w:lang w:eastAsia="ko-KR"/>
        </w:rPr>
        <w:tab/>
      </w:r>
      <w:r w:rsidR="00624FAA">
        <w:rPr>
          <w:rFonts w:ascii="Times New Roman" w:hAnsi="Times New Roman" w:cs="Times New Roman"/>
          <w:sz w:val="28"/>
          <w:szCs w:val="28"/>
          <w:lang w:val="kk-KZ" w:eastAsia="ko-KR"/>
        </w:rPr>
        <w:t>Молдогазиева Г.</w:t>
      </w:r>
      <w:r w:rsidR="00311C81">
        <w:rPr>
          <w:rFonts w:ascii="Times New Roman" w:hAnsi="Times New Roman" w:cs="Times New Roman"/>
          <w:sz w:val="28"/>
          <w:szCs w:val="28"/>
          <w:lang w:val="kk-KZ" w:eastAsia="ko-KR"/>
        </w:rPr>
        <w:t>М.</w:t>
      </w:r>
      <w:r w:rsidRPr="006E0506">
        <w:rPr>
          <w:rFonts w:ascii="Times New Roman" w:hAnsi="Times New Roman" w:cs="Times New Roman"/>
          <w:sz w:val="28"/>
          <w:szCs w:val="28"/>
        </w:rPr>
        <w:t xml:space="preserve"> – </w:t>
      </w:r>
      <w:r w:rsidR="00944698">
        <w:rPr>
          <w:rFonts w:ascii="Times New Roman" w:hAnsi="Times New Roman" w:cs="Times New Roman"/>
          <w:sz w:val="28"/>
          <w:szCs w:val="28"/>
          <w:lang w:val="kk-KZ"/>
        </w:rPr>
        <w:t>к</w:t>
      </w:r>
      <w:r w:rsidRPr="006E0506">
        <w:rPr>
          <w:rFonts w:ascii="Times New Roman" w:hAnsi="Times New Roman" w:cs="Times New Roman"/>
          <w:sz w:val="28"/>
          <w:szCs w:val="28"/>
        </w:rPr>
        <w:t xml:space="preserve">.э.н., </w:t>
      </w:r>
      <w:r w:rsidR="00944698">
        <w:rPr>
          <w:rFonts w:ascii="Times New Roman" w:hAnsi="Times New Roman" w:cs="Times New Roman"/>
          <w:sz w:val="28"/>
          <w:szCs w:val="28"/>
          <w:lang w:val="kk-KZ"/>
        </w:rPr>
        <w:t xml:space="preserve">доцент </w:t>
      </w:r>
      <w:r w:rsidRPr="006E0506">
        <w:rPr>
          <w:rFonts w:ascii="Times New Roman" w:hAnsi="Times New Roman" w:cs="Times New Roman"/>
          <w:sz w:val="28"/>
          <w:szCs w:val="28"/>
        </w:rPr>
        <w:t>кафедр</w:t>
      </w:r>
      <w:r w:rsidR="00944698">
        <w:rPr>
          <w:rFonts w:ascii="Times New Roman" w:hAnsi="Times New Roman" w:cs="Times New Roman"/>
          <w:sz w:val="28"/>
          <w:szCs w:val="28"/>
          <w:lang w:val="kk-KZ"/>
        </w:rPr>
        <w:t>ы</w:t>
      </w:r>
      <w:r w:rsidRPr="006E0506">
        <w:rPr>
          <w:rFonts w:ascii="Times New Roman" w:hAnsi="Times New Roman" w:cs="Times New Roman"/>
          <w:sz w:val="28"/>
          <w:szCs w:val="28"/>
        </w:rPr>
        <w:t xml:space="preserve"> «Маркетинг» ЮКГУ им.М. Ауезова</w:t>
      </w:r>
      <w:r w:rsidRPr="006E0506">
        <w:rPr>
          <w:rFonts w:ascii="Times New Roman" w:hAnsi="Times New Roman" w:cs="Times New Roman"/>
          <w:sz w:val="28"/>
          <w:szCs w:val="28"/>
          <w:lang w:eastAsia="ko-KR"/>
        </w:rPr>
        <w:t xml:space="preserve">            </w:t>
      </w:r>
    </w:p>
    <w:p w:rsidR="006E0506" w:rsidRPr="006E0506" w:rsidRDefault="006E0506" w:rsidP="006E0506">
      <w:pPr>
        <w:jc w:val="both"/>
        <w:rPr>
          <w:rFonts w:ascii="Times New Roman" w:hAnsi="Times New Roman" w:cs="Times New Roman"/>
          <w:sz w:val="28"/>
          <w:szCs w:val="28"/>
          <w:lang w:eastAsia="ko-KR"/>
        </w:rPr>
      </w:pPr>
      <w:r w:rsidRPr="006E0506">
        <w:rPr>
          <w:rFonts w:ascii="Times New Roman" w:hAnsi="Times New Roman" w:cs="Times New Roman"/>
          <w:sz w:val="28"/>
          <w:szCs w:val="28"/>
          <w:lang w:eastAsia="ko-KR"/>
        </w:rPr>
        <w:t xml:space="preserve">                  </w:t>
      </w:r>
    </w:p>
    <w:p w:rsidR="006E0506" w:rsidRPr="006E0506" w:rsidRDefault="006E0506" w:rsidP="006E0506">
      <w:pPr>
        <w:jc w:val="both"/>
        <w:rPr>
          <w:rFonts w:ascii="Times New Roman" w:hAnsi="Times New Roman" w:cs="Times New Roman"/>
          <w:sz w:val="28"/>
          <w:szCs w:val="28"/>
        </w:rPr>
      </w:pPr>
      <w:r w:rsidRPr="006E0506">
        <w:rPr>
          <w:rFonts w:ascii="Times New Roman" w:hAnsi="Times New Roman" w:cs="Times New Roman"/>
          <w:sz w:val="28"/>
          <w:szCs w:val="28"/>
        </w:rPr>
        <w:tab/>
        <w:t xml:space="preserve">Рассмотрено и рекомендовано к печати заседанием кафедры  «Экономика»   (протокол № </w:t>
      </w:r>
      <w:r w:rsidR="00234000">
        <w:rPr>
          <w:rFonts w:ascii="Times New Roman" w:hAnsi="Times New Roman" w:cs="Times New Roman"/>
          <w:sz w:val="28"/>
          <w:szCs w:val="28"/>
        </w:rPr>
        <w:t>7</w:t>
      </w:r>
      <w:r w:rsidRPr="006E0506">
        <w:rPr>
          <w:rFonts w:ascii="Times New Roman" w:hAnsi="Times New Roman" w:cs="Times New Roman"/>
          <w:sz w:val="28"/>
          <w:szCs w:val="28"/>
        </w:rPr>
        <w:t xml:space="preserve"> от «_</w:t>
      </w:r>
      <w:r w:rsidR="00234000">
        <w:rPr>
          <w:rFonts w:ascii="Times New Roman" w:hAnsi="Times New Roman" w:cs="Times New Roman"/>
          <w:sz w:val="28"/>
          <w:szCs w:val="28"/>
          <w:u w:val="single"/>
        </w:rPr>
        <w:t>26</w:t>
      </w:r>
      <w:r w:rsidRPr="006E0506">
        <w:rPr>
          <w:rFonts w:ascii="Times New Roman" w:hAnsi="Times New Roman" w:cs="Times New Roman"/>
          <w:sz w:val="28"/>
          <w:szCs w:val="28"/>
        </w:rPr>
        <w:t>_» __12__ 20</w:t>
      </w:r>
      <w:r w:rsidR="004F2266">
        <w:rPr>
          <w:rFonts w:ascii="Times New Roman" w:hAnsi="Times New Roman" w:cs="Times New Roman"/>
          <w:sz w:val="28"/>
          <w:szCs w:val="28"/>
          <w:lang w:val="kk-KZ"/>
        </w:rPr>
        <w:t>12</w:t>
      </w:r>
      <w:r w:rsidRPr="006E0506">
        <w:rPr>
          <w:rFonts w:ascii="Times New Roman" w:hAnsi="Times New Roman" w:cs="Times New Roman"/>
          <w:sz w:val="28"/>
          <w:szCs w:val="28"/>
        </w:rPr>
        <w:t xml:space="preserve"> г.), </w:t>
      </w:r>
    </w:p>
    <w:p w:rsidR="006E0506" w:rsidRPr="006E0506" w:rsidRDefault="004F2266" w:rsidP="006E0506">
      <w:pPr>
        <w:jc w:val="both"/>
        <w:rPr>
          <w:rFonts w:ascii="Times New Roman" w:hAnsi="Times New Roman" w:cs="Times New Roman"/>
          <w:sz w:val="28"/>
          <w:szCs w:val="28"/>
        </w:rPr>
      </w:pPr>
      <w:r w:rsidRPr="006E0506">
        <w:rPr>
          <w:rFonts w:ascii="Times New Roman" w:hAnsi="Times New Roman" w:cs="Times New Roman"/>
          <w:sz w:val="28"/>
          <w:szCs w:val="28"/>
        </w:rPr>
        <w:t xml:space="preserve">Рассмотрено и рекомендовано к печати </w:t>
      </w:r>
      <w:r w:rsidR="006E0506" w:rsidRPr="006E0506">
        <w:rPr>
          <w:rFonts w:ascii="Times New Roman" w:hAnsi="Times New Roman" w:cs="Times New Roman"/>
          <w:sz w:val="28"/>
          <w:szCs w:val="28"/>
        </w:rPr>
        <w:t xml:space="preserve">методической комиссией     </w:t>
      </w:r>
      <w:r>
        <w:rPr>
          <w:rFonts w:ascii="Times New Roman" w:hAnsi="Times New Roman" w:cs="Times New Roman"/>
          <w:sz w:val="28"/>
          <w:szCs w:val="28"/>
          <w:lang w:val="kk-KZ"/>
        </w:rPr>
        <w:t>факультета</w:t>
      </w:r>
      <w:r w:rsidR="006E0506" w:rsidRPr="006E0506">
        <w:rPr>
          <w:rFonts w:ascii="Times New Roman" w:hAnsi="Times New Roman" w:cs="Times New Roman"/>
          <w:sz w:val="28"/>
          <w:szCs w:val="28"/>
        </w:rPr>
        <w:t xml:space="preserve"> </w:t>
      </w:r>
      <w:r>
        <w:rPr>
          <w:rFonts w:ascii="Times New Roman" w:hAnsi="Times New Roman" w:cs="Times New Roman"/>
          <w:sz w:val="28"/>
          <w:szCs w:val="28"/>
          <w:lang w:val="kk-KZ"/>
        </w:rPr>
        <w:t>«</w:t>
      </w:r>
      <w:r w:rsidR="006E0506" w:rsidRPr="006E0506">
        <w:rPr>
          <w:rFonts w:ascii="Times New Roman" w:hAnsi="Times New Roman" w:cs="Times New Roman"/>
          <w:sz w:val="28"/>
          <w:szCs w:val="28"/>
        </w:rPr>
        <w:t>Экономик</w:t>
      </w:r>
      <w:r>
        <w:rPr>
          <w:rFonts w:ascii="Times New Roman" w:hAnsi="Times New Roman" w:cs="Times New Roman"/>
          <w:sz w:val="28"/>
          <w:szCs w:val="28"/>
          <w:lang w:val="kk-KZ"/>
        </w:rPr>
        <w:t>а</w:t>
      </w:r>
      <w:r w:rsidR="006E0506" w:rsidRPr="006E0506">
        <w:rPr>
          <w:rFonts w:ascii="Times New Roman" w:hAnsi="Times New Roman" w:cs="Times New Roman"/>
          <w:sz w:val="28"/>
          <w:szCs w:val="28"/>
        </w:rPr>
        <w:t xml:space="preserve"> и финанс</w:t>
      </w:r>
      <w:r>
        <w:rPr>
          <w:rFonts w:ascii="Times New Roman" w:hAnsi="Times New Roman" w:cs="Times New Roman"/>
          <w:sz w:val="28"/>
          <w:szCs w:val="28"/>
          <w:lang w:val="kk-KZ"/>
        </w:rPr>
        <w:t>ы»</w:t>
      </w:r>
      <w:r w:rsidR="006E0506" w:rsidRPr="006E0506">
        <w:rPr>
          <w:rFonts w:ascii="Times New Roman" w:hAnsi="Times New Roman" w:cs="Times New Roman"/>
          <w:sz w:val="28"/>
          <w:szCs w:val="28"/>
        </w:rPr>
        <w:t xml:space="preserve">                                                                       </w:t>
      </w:r>
    </w:p>
    <w:p w:rsidR="006E0506" w:rsidRPr="006E0506" w:rsidRDefault="006E0506" w:rsidP="006E0506">
      <w:pPr>
        <w:jc w:val="both"/>
        <w:rPr>
          <w:rFonts w:ascii="Times New Roman" w:hAnsi="Times New Roman" w:cs="Times New Roman"/>
          <w:sz w:val="28"/>
          <w:szCs w:val="28"/>
        </w:rPr>
      </w:pPr>
      <w:r w:rsidRPr="006E0506">
        <w:rPr>
          <w:rFonts w:ascii="Times New Roman" w:hAnsi="Times New Roman" w:cs="Times New Roman"/>
          <w:sz w:val="28"/>
          <w:szCs w:val="28"/>
        </w:rPr>
        <w:t xml:space="preserve">(протокол № </w:t>
      </w:r>
      <w:r w:rsidR="00234000">
        <w:rPr>
          <w:rFonts w:ascii="Times New Roman" w:hAnsi="Times New Roman" w:cs="Times New Roman"/>
          <w:sz w:val="28"/>
          <w:szCs w:val="28"/>
        </w:rPr>
        <w:t xml:space="preserve">6 </w:t>
      </w:r>
      <w:r w:rsidRPr="006E0506">
        <w:rPr>
          <w:rFonts w:ascii="Times New Roman" w:hAnsi="Times New Roman" w:cs="Times New Roman"/>
          <w:sz w:val="28"/>
          <w:szCs w:val="28"/>
        </w:rPr>
        <w:t>от «</w:t>
      </w:r>
      <w:r w:rsidR="00234000">
        <w:rPr>
          <w:rFonts w:ascii="Times New Roman" w:hAnsi="Times New Roman" w:cs="Times New Roman"/>
          <w:sz w:val="28"/>
          <w:szCs w:val="28"/>
        </w:rPr>
        <w:t>29</w:t>
      </w:r>
      <w:r w:rsidR="004F2266">
        <w:rPr>
          <w:rFonts w:ascii="Times New Roman" w:hAnsi="Times New Roman" w:cs="Times New Roman"/>
          <w:sz w:val="28"/>
          <w:szCs w:val="28"/>
          <w:lang w:val="kk-KZ"/>
        </w:rPr>
        <w:t xml:space="preserve"> </w:t>
      </w:r>
      <w:r w:rsidRPr="006E0506">
        <w:rPr>
          <w:rFonts w:ascii="Times New Roman" w:hAnsi="Times New Roman" w:cs="Times New Roman"/>
          <w:sz w:val="28"/>
          <w:szCs w:val="28"/>
        </w:rPr>
        <w:t>» _</w:t>
      </w:r>
      <w:r w:rsidR="00234000">
        <w:rPr>
          <w:rFonts w:ascii="Times New Roman" w:hAnsi="Times New Roman" w:cs="Times New Roman"/>
          <w:sz w:val="28"/>
          <w:szCs w:val="28"/>
          <w:u w:val="single"/>
        </w:rPr>
        <w:t>12</w:t>
      </w:r>
      <w:r w:rsidRPr="006E0506">
        <w:rPr>
          <w:rFonts w:ascii="Times New Roman" w:hAnsi="Times New Roman" w:cs="Times New Roman"/>
          <w:sz w:val="28"/>
          <w:szCs w:val="28"/>
        </w:rPr>
        <w:t>_20</w:t>
      </w:r>
      <w:r w:rsidR="004F2266">
        <w:rPr>
          <w:rFonts w:ascii="Times New Roman" w:hAnsi="Times New Roman" w:cs="Times New Roman"/>
          <w:sz w:val="28"/>
          <w:szCs w:val="28"/>
          <w:lang w:val="kk-KZ"/>
        </w:rPr>
        <w:t>12</w:t>
      </w:r>
      <w:r w:rsidRPr="006E0506">
        <w:rPr>
          <w:rFonts w:ascii="Times New Roman" w:hAnsi="Times New Roman" w:cs="Times New Roman"/>
          <w:sz w:val="28"/>
          <w:szCs w:val="28"/>
        </w:rPr>
        <w:t xml:space="preserve">  г. )</w:t>
      </w:r>
    </w:p>
    <w:p w:rsidR="00662DC0" w:rsidRDefault="00662DC0" w:rsidP="006E0506">
      <w:pPr>
        <w:jc w:val="both"/>
        <w:rPr>
          <w:rFonts w:ascii="Times New Roman" w:hAnsi="Times New Roman" w:cs="Times New Roman"/>
          <w:sz w:val="28"/>
          <w:szCs w:val="28"/>
          <w:lang w:val="kk-KZ" w:eastAsia="ko-KR"/>
        </w:rPr>
      </w:pPr>
    </w:p>
    <w:p w:rsidR="006E0506" w:rsidRPr="006E0506" w:rsidRDefault="006E0506" w:rsidP="006E0506">
      <w:pPr>
        <w:jc w:val="both"/>
        <w:rPr>
          <w:rFonts w:ascii="Times New Roman" w:hAnsi="Times New Roman" w:cs="Times New Roman"/>
          <w:sz w:val="28"/>
          <w:szCs w:val="28"/>
          <w:lang w:eastAsia="ko-KR"/>
        </w:rPr>
      </w:pPr>
      <w:r w:rsidRPr="006E0506">
        <w:rPr>
          <w:rFonts w:ascii="Times New Roman" w:hAnsi="Times New Roman" w:cs="Times New Roman"/>
          <w:sz w:val="28"/>
          <w:szCs w:val="28"/>
          <w:lang w:eastAsia="ko-KR"/>
        </w:rPr>
        <w:t xml:space="preserve">Рекомендовано к </w:t>
      </w:r>
      <w:r w:rsidR="004F2266">
        <w:rPr>
          <w:rFonts w:ascii="Times New Roman" w:hAnsi="Times New Roman" w:cs="Times New Roman"/>
          <w:sz w:val="28"/>
          <w:szCs w:val="28"/>
          <w:lang w:val="kk-KZ" w:eastAsia="ko-KR"/>
        </w:rPr>
        <w:t>печати</w:t>
      </w:r>
      <w:r w:rsidRPr="006E0506">
        <w:rPr>
          <w:rFonts w:ascii="Times New Roman" w:hAnsi="Times New Roman" w:cs="Times New Roman"/>
          <w:sz w:val="28"/>
          <w:szCs w:val="28"/>
          <w:lang w:eastAsia="ko-KR"/>
        </w:rPr>
        <w:t xml:space="preserve">  </w:t>
      </w:r>
      <w:r w:rsidR="00624FAA" w:rsidRPr="0099507F">
        <w:rPr>
          <w:rFonts w:ascii="Times New Roman" w:hAnsi="Times New Roman" w:cs="Times New Roman"/>
          <w:sz w:val="28"/>
          <w:szCs w:val="28"/>
          <w:lang w:eastAsia="ko-KR"/>
        </w:rPr>
        <w:t>Учебно</w:t>
      </w:r>
      <w:r w:rsidR="004F2266">
        <w:rPr>
          <w:rFonts w:ascii="Times New Roman" w:hAnsi="Times New Roman" w:cs="Times New Roman"/>
          <w:sz w:val="28"/>
          <w:szCs w:val="28"/>
          <w:lang w:val="kk-KZ" w:eastAsia="ko-KR"/>
        </w:rPr>
        <w:t>-м</w:t>
      </w:r>
      <w:r w:rsidRPr="006E0506">
        <w:rPr>
          <w:rFonts w:ascii="Times New Roman" w:hAnsi="Times New Roman" w:cs="Times New Roman"/>
          <w:sz w:val="28"/>
          <w:szCs w:val="28"/>
          <w:lang w:eastAsia="ko-KR"/>
        </w:rPr>
        <w:t>етодическ</w:t>
      </w:r>
      <w:r w:rsidR="004F2266">
        <w:rPr>
          <w:rFonts w:ascii="Times New Roman" w:hAnsi="Times New Roman" w:cs="Times New Roman"/>
          <w:sz w:val="28"/>
          <w:szCs w:val="28"/>
          <w:lang w:eastAsia="ko-KR"/>
        </w:rPr>
        <w:t>им советом ЮКГУ им. М.Ауезова</w:t>
      </w:r>
      <w:r w:rsidR="00234000">
        <w:rPr>
          <w:rFonts w:ascii="Times New Roman" w:hAnsi="Times New Roman" w:cs="Times New Roman"/>
          <w:sz w:val="28"/>
          <w:szCs w:val="28"/>
          <w:lang w:eastAsia="ko-KR"/>
        </w:rPr>
        <w:t xml:space="preserve">, </w:t>
      </w:r>
      <w:r w:rsidRPr="006E0506">
        <w:rPr>
          <w:rFonts w:ascii="Times New Roman" w:hAnsi="Times New Roman" w:cs="Times New Roman"/>
          <w:sz w:val="28"/>
          <w:szCs w:val="28"/>
          <w:lang w:eastAsia="ko-KR"/>
        </w:rPr>
        <w:t>протокол № ___ от «____» ______________ 20</w:t>
      </w:r>
      <w:r w:rsidR="004F2266">
        <w:rPr>
          <w:rFonts w:ascii="Times New Roman" w:hAnsi="Times New Roman" w:cs="Times New Roman"/>
          <w:sz w:val="28"/>
          <w:szCs w:val="28"/>
          <w:lang w:val="kk-KZ" w:eastAsia="ko-KR"/>
        </w:rPr>
        <w:t xml:space="preserve">1  </w:t>
      </w:r>
      <w:r w:rsidRPr="006E0506">
        <w:rPr>
          <w:rFonts w:ascii="Times New Roman" w:hAnsi="Times New Roman" w:cs="Times New Roman"/>
          <w:sz w:val="28"/>
          <w:szCs w:val="28"/>
          <w:lang w:eastAsia="ko-KR"/>
        </w:rPr>
        <w:t xml:space="preserve"> г.</w:t>
      </w:r>
    </w:p>
    <w:p w:rsidR="007743F5" w:rsidRPr="0099507F" w:rsidRDefault="007743F5" w:rsidP="007743F5">
      <w:pPr>
        <w:jc w:val="both"/>
        <w:rPr>
          <w:rFonts w:ascii="Times New Roman" w:hAnsi="Times New Roman" w:cs="Times New Roman"/>
          <w:sz w:val="28"/>
          <w:szCs w:val="28"/>
          <w:lang w:eastAsia="ko-KR"/>
        </w:rPr>
      </w:pPr>
      <w:r w:rsidRPr="0099507F">
        <w:rPr>
          <w:rFonts w:ascii="Times New Roman" w:hAnsi="Times New Roman" w:cs="Times New Roman"/>
          <w:sz w:val="28"/>
          <w:szCs w:val="28"/>
          <w:lang w:eastAsia="ko-KR"/>
        </w:rPr>
        <w:t xml:space="preserve">   © Южно-Казахстанский государственный университет им.М.Ауэзова, 201_г.</w:t>
      </w:r>
    </w:p>
    <w:p w:rsidR="007743F5" w:rsidRPr="0099507F" w:rsidRDefault="007743F5" w:rsidP="007743F5">
      <w:pPr>
        <w:jc w:val="both"/>
        <w:rPr>
          <w:rFonts w:ascii="Times New Roman" w:hAnsi="Times New Roman" w:cs="Times New Roman"/>
          <w:sz w:val="28"/>
          <w:szCs w:val="28"/>
          <w:lang w:eastAsia="ko-KR"/>
        </w:rPr>
      </w:pPr>
      <w:r w:rsidRPr="0099507F">
        <w:rPr>
          <w:rFonts w:ascii="Times New Roman" w:hAnsi="Times New Roman" w:cs="Times New Roman"/>
          <w:sz w:val="28"/>
          <w:szCs w:val="28"/>
          <w:lang w:eastAsia="ko-KR"/>
        </w:rPr>
        <w:t xml:space="preserve">Ответственный за выпуск </w:t>
      </w:r>
    </w:p>
    <w:p w:rsidR="0072554B" w:rsidRDefault="0072554B" w:rsidP="006E0506">
      <w:pPr>
        <w:jc w:val="center"/>
        <w:rPr>
          <w:rFonts w:ascii="Times New Roman" w:hAnsi="Times New Roman" w:cs="Times New Roman"/>
          <w:b/>
          <w:sz w:val="28"/>
          <w:szCs w:val="28"/>
          <w:lang w:val="kk-KZ"/>
        </w:rPr>
      </w:pPr>
    </w:p>
    <w:p w:rsidR="006E0506" w:rsidRPr="00EE6924" w:rsidRDefault="006E0506" w:rsidP="006E0506">
      <w:pPr>
        <w:jc w:val="center"/>
        <w:rPr>
          <w:rFonts w:ascii="Times New Roman" w:hAnsi="Times New Roman" w:cs="Times New Roman"/>
          <w:b/>
          <w:sz w:val="28"/>
          <w:szCs w:val="28"/>
        </w:rPr>
      </w:pPr>
      <w:r w:rsidRPr="00EE6924">
        <w:rPr>
          <w:rFonts w:ascii="Times New Roman" w:hAnsi="Times New Roman" w:cs="Times New Roman"/>
          <w:b/>
          <w:sz w:val="28"/>
          <w:szCs w:val="28"/>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046"/>
        <w:gridCol w:w="1123"/>
      </w:tblGrid>
      <w:tr w:rsidR="0003015D" w:rsidRPr="00EE6924" w:rsidTr="00EE6924">
        <w:tc>
          <w:tcPr>
            <w:tcW w:w="8046" w:type="dxa"/>
          </w:tcPr>
          <w:p w:rsidR="0003015D" w:rsidRPr="00EE6924" w:rsidRDefault="00EE6924" w:rsidP="00EE6924">
            <w:pPr>
              <w:spacing w:line="300" w:lineRule="auto"/>
              <w:rPr>
                <w:rFonts w:ascii="Times New Roman" w:hAnsi="Times New Roman" w:cs="Times New Roman"/>
                <w:sz w:val="28"/>
                <w:szCs w:val="28"/>
              </w:rPr>
            </w:pPr>
            <w:r w:rsidRPr="00EE6924">
              <w:rPr>
                <w:rFonts w:ascii="Times New Roman" w:hAnsi="Times New Roman" w:cs="Times New Roman"/>
                <w:sz w:val="28"/>
                <w:szCs w:val="28"/>
              </w:rPr>
              <w:t>Введение</w:t>
            </w:r>
          </w:p>
        </w:tc>
        <w:tc>
          <w:tcPr>
            <w:tcW w:w="1123" w:type="dxa"/>
          </w:tcPr>
          <w:p w:rsidR="0003015D" w:rsidRPr="00EE6924" w:rsidRDefault="00EE6924" w:rsidP="00EE6924">
            <w:pPr>
              <w:spacing w:line="30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03015D" w:rsidRPr="00EE6924" w:rsidTr="00EE6924">
        <w:tc>
          <w:tcPr>
            <w:tcW w:w="8046" w:type="dxa"/>
          </w:tcPr>
          <w:p w:rsidR="0003015D" w:rsidRPr="00EE6924" w:rsidRDefault="0003015D" w:rsidP="00EE6924">
            <w:pPr>
              <w:spacing w:line="300" w:lineRule="auto"/>
              <w:rPr>
                <w:rFonts w:ascii="Times New Roman" w:hAnsi="Times New Roman" w:cs="Times New Roman"/>
                <w:sz w:val="28"/>
                <w:szCs w:val="28"/>
              </w:rPr>
            </w:pPr>
            <w:r w:rsidRPr="00EE6924">
              <w:rPr>
                <w:rFonts w:ascii="Times New Roman" w:hAnsi="Times New Roman" w:cs="Times New Roman"/>
                <w:sz w:val="28"/>
                <w:szCs w:val="28"/>
              </w:rPr>
              <w:t>1 Общ</w:t>
            </w:r>
            <w:r w:rsidRPr="00EE6924">
              <w:rPr>
                <w:rFonts w:ascii="Times New Roman" w:hAnsi="Times New Roman" w:cs="Times New Roman"/>
                <w:sz w:val="28"/>
                <w:szCs w:val="28"/>
                <w:lang w:val="kk-KZ"/>
              </w:rPr>
              <w:t>и</w:t>
            </w:r>
            <w:r w:rsidRPr="00EE6924">
              <w:rPr>
                <w:rFonts w:ascii="Times New Roman" w:hAnsi="Times New Roman" w:cs="Times New Roman"/>
                <w:sz w:val="28"/>
                <w:szCs w:val="28"/>
              </w:rPr>
              <w:t>е положени</w:t>
            </w:r>
            <w:r w:rsidRPr="00EE6924">
              <w:rPr>
                <w:rFonts w:ascii="Times New Roman" w:hAnsi="Times New Roman" w:cs="Times New Roman"/>
                <w:sz w:val="28"/>
                <w:szCs w:val="28"/>
                <w:lang w:val="kk-KZ"/>
              </w:rPr>
              <w:t>я</w:t>
            </w:r>
          </w:p>
        </w:tc>
        <w:tc>
          <w:tcPr>
            <w:tcW w:w="1123" w:type="dxa"/>
          </w:tcPr>
          <w:p w:rsidR="0003015D" w:rsidRPr="00EE6924" w:rsidRDefault="00EE6924" w:rsidP="00EE6924">
            <w:pPr>
              <w:spacing w:line="300" w:lineRule="auto"/>
              <w:jc w:val="center"/>
              <w:rPr>
                <w:rFonts w:ascii="Times New Roman" w:hAnsi="Times New Roman" w:cs="Times New Roman"/>
                <w:sz w:val="28"/>
                <w:szCs w:val="28"/>
              </w:rPr>
            </w:pPr>
            <w:r>
              <w:rPr>
                <w:rFonts w:ascii="Times New Roman" w:hAnsi="Times New Roman" w:cs="Times New Roman"/>
                <w:sz w:val="28"/>
                <w:szCs w:val="28"/>
              </w:rPr>
              <w:t>8</w:t>
            </w:r>
          </w:p>
        </w:tc>
      </w:tr>
      <w:tr w:rsidR="0003015D" w:rsidRPr="00EE6924" w:rsidTr="00EE6924">
        <w:tc>
          <w:tcPr>
            <w:tcW w:w="8046" w:type="dxa"/>
          </w:tcPr>
          <w:p w:rsidR="0003015D" w:rsidRPr="00EE6924" w:rsidRDefault="0003015D" w:rsidP="00EE6924">
            <w:pPr>
              <w:spacing w:line="300" w:lineRule="auto"/>
              <w:rPr>
                <w:rFonts w:ascii="Times New Roman" w:hAnsi="Times New Roman" w:cs="Times New Roman"/>
                <w:sz w:val="28"/>
                <w:szCs w:val="28"/>
              </w:rPr>
            </w:pPr>
            <w:r w:rsidRPr="00EE6924">
              <w:rPr>
                <w:rFonts w:ascii="Times New Roman" w:hAnsi="Times New Roman" w:cs="Times New Roman"/>
                <w:color w:val="000000"/>
                <w:sz w:val="28"/>
                <w:szCs w:val="28"/>
                <w:lang w:val="kk-KZ"/>
              </w:rPr>
              <w:t>2.  Задания на СРС</w:t>
            </w:r>
          </w:p>
        </w:tc>
        <w:tc>
          <w:tcPr>
            <w:tcW w:w="1123" w:type="dxa"/>
          </w:tcPr>
          <w:p w:rsidR="0003015D" w:rsidRPr="00EE6924" w:rsidRDefault="00EE6924" w:rsidP="00EE6924">
            <w:pPr>
              <w:spacing w:line="300" w:lineRule="auto"/>
              <w:jc w:val="center"/>
              <w:rPr>
                <w:rFonts w:ascii="Times New Roman" w:hAnsi="Times New Roman" w:cs="Times New Roman"/>
                <w:sz w:val="28"/>
                <w:szCs w:val="28"/>
              </w:rPr>
            </w:pPr>
            <w:r>
              <w:rPr>
                <w:rFonts w:ascii="Times New Roman" w:hAnsi="Times New Roman" w:cs="Times New Roman"/>
                <w:sz w:val="28"/>
                <w:szCs w:val="28"/>
              </w:rPr>
              <w:t>9</w:t>
            </w:r>
          </w:p>
        </w:tc>
      </w:tr>
      <w:tr w:rsidR="0003015D" w:rsidRPr="00EE6924" w:rsidTr="00EE6924">
        <w:tc>
          <w:tcPr>
            <w:tcW w:w="8046" w:type="dxa"/>
          </w:tcPr>
          <w:p w:rsidR="0003015D" w:rsidRPr="00EE6924" w:rsidRDefault="0003015D" w:rsidP="00EE6924">
            <w:pPr>
              <w:spacing w:line="300" w:lineRule="auto"/>
              <w:rPr>
                <w:rFonts w:ascii="Times New Roman" w:hAnsi="Times New Roman" w:cs="Times New Roman"/>
                <w:sz w:val="28"/>
                <w:szCs w:val="28"/>
              </w:rPr>
            </w:pPr>
            <w:r w:rsidRPr="00EE6924">
              <w:rPr>
                <w:rFonts w:ascii="Times New Roman" w:hAnsi="Times New Roman" w:cs="Times New Roman"/>
                <w:sz w:val="28"/>
                <w:szCs w:val="28"/>
                <w:lang w:val="kk-KZ"/>
              </w:rPr>
              <w:t>3</w:t>
            </w:r>
            <w:r w:rsidRPr="00EE6924">
              <w:rPr>
                <w:rFonts w:ascii="Times New Roman" w:hAnsi="Times New Roman" w:cs="Times New Roman"/>
                <w:sz w:val="28"/>
                <w:szCs w:val="28"/>
              </w:rPr>
              <w:t xml:space="preserve">. </w:t>
            </w:r>
            <w:r w:rsidRPr="00EE6924">
              <w:rPr>
                <w:rFonts w:ascii="Times New Roman" w:hAnsi="Times New Roman" w:cs="Times New Roman"/>
                <w:sz w:val="28"/>
                <w:szCs w:val="28"/>
                <w:lang w:val="kk-KZ"/>
              </w:rPr>
              <w:t>Рекомендации</w:t>
            </w:r>
            <w:r w:rsidRPr="00EE6924">
              <w:rPr>
                <w:rFonts w:ascii="Times New Roman" w:hAnsi="Times New Roman" w:cs="Times New Roman"/>
                <w:sz w:val="28"/>
                <w:szCs w:val="28"/>
              </w:rPr>
              <w:t xml:space="preserve"> к </w:t>
            </w:r>
            <w:r w:rsidRPr="00EE6924">
              <w:rPr>
                <w:rFonts w:ascii="Times New Roman" w:hAnsi="Times New Roman" w:cs="Times New Roman"/>
                <w:sz w:val="28"/>
                <w:szCs w:val="28"/>
                <w:lang w:val="kk-KZ"/>
              </w:rPr>
              <w:t>выполнению СРС 1 модуля «Экономический потенциал, национальная безопасность, экономическая безопасность государства»</w:t>
            </w:r>
          </w:p>
        </w:tc>
        <w:tc>
          <w:tcPr>
            <w:tcW w:w="1123" w:type="dxa"/>
          </w:tcPr>
          <w:p w:rsidR="0003015D" w:rsidRPr="00EE6924" w:rsidRDefault="00EE6924" w:rsidP="00EE6924">
            <w:pPr>
              <w:spacing w:line="300" w:lineRule="auto"/>
              <w:jc w:val="center"/>
              <w:rPr>
                <w:rFonts w:ascii="Times New Roman" w:hAnsi="Times New Roman" w:cs="Times New Roman"/>
                <w:sz w:val="28"/>
                <w:szCs w:val="28"/>
              </w:rPr>
            </w:pPr>
            <w:r>
              <w:rPr>
                <w:rFonts w:ascii="Times New Roman" w:hAnsi="Times New Roman" w:cs="Times New Roman"/>
                <w:sz w:val="28"/>
                <w:szCs w:val="28"/>
              </w:rPr>
              <w:t>13</w:t>
            </w:r>
          </w:p>
        </w:tc>
      </w:tr>
      <w:tr w:rsidR="0003015D" w:rsidRPr="00EE6924" w:rsidTr="00EE6924">
        <w:tc>
          <w:tcPr>
            <w:tcW w:w="8046" w:type="dxa"/>
          </w:tcPr>
          <w:p w:rsidR="0003015D" w:rsidRPr="00EE6924" w:rsidRDefault="0003015D" w:rsidP="00EE6924">
            <w:pPr>
              <w:spacing w:line="300" w:lineRule="auto"/>
              <w:rPr>
                <w:rFonts w:ascii="Times New Roman" w:hAnsi="Times New Roman" w:cs="Times New Roman"/>
                <w:sz w:val="28"/>
                <w:szCs w:val="28"/>
              </w:rPr>
            </w:pPr>
            <w:r w:rsidRPr="00EE6924">
              <w:rPr>
                <w:rFonts w:ascii="Times New Roman" w:hAnsi="Times New Roman" w:cs="Times New Roman"/>
                <w:sz w:val="28"/>
                <w:szCs w:val="28"/>
                <w:lang w:val="kk-KZ"/>
              </w:rPr>
              <w:t>4. Рекомендации</w:t>
            </w:r>
            <w:r w:rsidRPr="00EE6924">
              <w:rPr>
                <w:rFonts w:ascii="Times New Roman" w:hAnsi="Times New Roman" w:cs="Times New Roman"/>
                <w:sz w:val="28"/>
                <w:szCs w:val="28"/>
              </w:rPr>
              <w:t xml:space="preserve"> к </w:t>
            </w:r>
            <w:r w:rsidRPr="00EE6924">
              <w:rPr>
                <w:rFonts w:ascii="Times New Roman" w:hAnsi="Times New Roman" w:cs="Times New Roman"/>
                <w:sz w:val="28"/>
                <w:szCs w:val="28"/>
                <w:lang w:val="kk-KZ"/>
              </w:rPr>
              <w:t>выполнению СРС 2 модуля «Экономическая безопасность предприятия, антикризисное управление, механизм обеспечения экономической безопасности предприятия».</w:t>
            </w:r>
          </w:p>
        </w:tc>
        <w:tc>
          <w:tcPr>
            <w:tcW w:w="1123" w:type="dxa"/>
          </w:tcPr>
          <w:p w:rsidR="0003015D" w:rsidRPr="00EE6924" w:rsidRDefault="00EE6924" w:rsidP="00EE6924">
            <w:pPr>
              <w:spacing w:line="300" w:lineRule="auto"/>
              <w:jc w:val="center"/>
              <w:rPr>
                <w:rFonts w:ascii="Times New Roman" w:hAnsi="Times New Roman" w:cs="Times New Roman"/>
                <w:sz w:val="28"/>
                <w:szCs w:val="28"/>
              </w:rPr>
            </w:pPr>
            <w:r>
              <w:rPr>
                <w:rFonts w:ascii="Times New Roman" w:hAnsi="Times New Roman" w:cs="Times New Roman"/>
                <w:sz w:val="28"/>
                <w:szCs w:val="28"/>
              </w:rPr>
              <w:t>16</w:t>
            </w:r>
          </w:p>
        </w:tc>
      </w:tr>
      <w:tr w:rsidR="0003015D" w:rsidRPr="00EE6924" w:rsidTr="00EE6924">
        <w:tc>
          <w:tcPr>
            <w:tcW w:w="8046" w:type="dxa"/>
          </w:tcPr>
          <w:p w:rsidR="0003015D" w:rsidRPr="00EE6924" w:rsidRDefault="0003015D" w:rsidP="00EE6924">
            <w:pPr>
              <w:spacing w:line="300" w:lineRule="auto"/>
              <w:rPr>
                <w:rFonts w:ascii="Times New Roman" w:hAnsi="Times New Roman" w:cs="Times New Roman"/>
                <w:sz w:val="28"/>
                <w:szCs w:val="28"/>
                <w:lang w:val="kk-KZ"/>
              </w:rPr>
            </w:pPr>
            <w:r w:rsidRPr="00EE6924">
              <w:rPr>
                <w:rFonts w:ascii="Times New Roman" w:hAnsi="Times New Roman" w:cs="Times New Roman"/>
                <w:sz w:val="28"/>
                <w:szCs w:val="28"/>
              </w:rPr>
              <w:t>Литература</w:t>
            </w:r>
          </w:p>
          <w:p w:rsidR="0003015D" w:rsidRPr="00EE6924" w:rsidRDefault="0003015D" w:rsidP="00EE6924">
            <w:pPr>
              <w:spacing w:line="300" w:lineRule="auto"/>
              <w:rPr>
                <w:rFonts w:ascii="Times New Roman" w:hAnsi="Times New Roman" w:cs="Times New Roman"/>
                <w:sz w:val="28"/>
                <w:szCs w:val="28"/>
              </w:rPr>
            </w:pPr>
          </w:p>
        </w:tc>
        <w:tc>
          <w:tcPr>
            <w:tcW w:w="1123" w:type="dxa"/>
          </w:tcPr>
          <w:p w:rsidR="0003015D" w:rsidRPr="00EE6924" w:rsidRDefault="00EE6924" w:rsidP="00EE6924">
            <w:pPr>
              <w:spacing w:line="300" w:lineRule="auto"/>
              <w:jc w:val="center"/>
              <w:rPr>
                <w:rFonts w:ascii="Times New Roman" w:hAnsi="Times New Roman" w:cs="Times New Roman"/>
                <w:sz w:val="28"/>
                <w:szCs w:val="28"/>
              </w:rPr>
            </w:pPr>
            <w:r>
              <w:rPr>
                <w:rFonts w:ascii="Times New Roman" w:hAnsi="Times New Roman" w:cs="Times New Roman"/>
                <w:sz w:val="28"/>
                <w:szCs w:val="28"/>
              </w:rPr>
              <w:t>19</w:t>
            </w:r>
          </w:p>
        </w:tc>
      </w:tr>
    </w:tbl>
    <w:p w:rsidR="0003015D" w:rsidRDefault="0003015D" w:rsidP="0003015D">
      <w:pPr>
        <w:rPr>
          <w:rFonts w:ascii="Times New Roman" w:hAnsi="Times New Roman" w:cs="Times New Roman"/>
          <w:b/>
          <w:sz w:val="28"/>
          <w:szCs w:val="28"/>
        </w:rPr>
      </w:pPr>
    </w:p>
    <w:p w:rsidR="006E0506" w:rsidRPr="00DB054B" w:rsidRDefault="006E0506" w:rsidP="006E0506">
      <w:pPr>
        <w:jc w:val="center"/>
        <w:rPr>
          <w:rFonts w:ascii="Times New Roman" w:hAnsi="Times New Roman" w:cs="Times New Roman"/>
          <w:b/>
          <w:color w:val="FF0000"/>
          <w:sz w:val="28"/>
          <w:szCs w:val="28"/>
        </w:rPr>
      </w:pPr>
    </w:p>
    <w:p w:rsidR="006E0506" w:rsidRPr="006E0506" w:rsidRDefault="006E0506" w:rsidP="006E0506">
      <w:pPr>
        <w:jc w:val="center"/>
        <w:rPr>
          <w:rFonts w:ascii="Times New Roman" w:hAnsi="Times New Roman" w:cs="Times New Roman"/>
          <w:b/>
          <w:sz w:val="28"/>
          <w:szCs w:val="28"/>
        </w:rPr>
      </w:pPr>
    </w:p>
    <w:p w:rsidR="006E0506" w:rsidRDefault="006E0506" w:rsidP="006E0506">
      <w:pPr>
        <w:jc w:val="center"/>
        <w:rPr>
          <w:rFonts w:ascii="Times New Roman" w:hAnsi="Times New Roman" w:cs="Times New Roman"/>
          <w:b/>
          <w:sz w:val="28"/>
          <w:szCs w:val="28"/>
        </w:rPr>
      </w:pPr>
    </w:p>
    <w:p w:rsidR="0044027A" w:rsidRDefault="0044027A" w:rsidP="006E0506">
      <w:pPr>
        <w:jc w:val="center"/>
        <w:rPr>
          <w:rFonts w:ascii="Times New Roman" w:hAnsi="Times New Roman" w:cs="Times New Roman"/>
          <w:b/>
          <w:sz w:val="28"/>
          <w:szCs w:val="28"/>
        </w:rPr>
      </w:pPr>
    </w:p>
    <w:p w:rsidR="0044027A" w:rsidRDefault="0044027A" w:rsidP="006E0506">
      <w:pPr>
        <w:jc w:val="center"/>
        <w:rPr>
          <w:rFonts w:ascii="Times New Roman" w:hAnsi="Times New Roman" w:cs="Times New Roman"/>
          <w:b/>
          <w:sz w:val="28"/>
          <w:szCs w:val="28"/>
        </w:rPr>
      </w:pPr>
    </w:p>
    <w:p w:rsidR="0044027A" w:rsidRDefault="0044027A" w:rsidP="006E0506">
      <w:pPr>
        <w:jc w:val="center"/>
        <w:rPr>
          <w:rFonts w:ascii="Times New Roman" w:hAnsi="Times New Roman" w:cs="Times New Roman"/>
          <w:b/>
          <w:sz w:val="28"/>
          <w:szCs w:val="28"/>
        </w:rPr>
      </w:pPr>
    </w:p>
    <w:p w:rsidR="0003015D" w:rsidRDefault="0003015D">
      <w:pPr>
        <w:rPr>
          <w:rFonts w:ascii="Times New Roman" w:hAnsi="Times New Roman" w:cs="Times New Roman"/>
          <w:b/>
          <w:sz w:val="28"/>
          <w:szCs w:val="28"/>
        </w:rPr>
      </w:pPr>
      <w:r>
        <w:rPr>
          <w:rFonts w:ascii="Times New Roman" w:hAnsi="Times New Roman" w:cs="Times New Roman"/>
          <w:b/>
          <w:sz w:val="28"/>
          <w:szCs w:val="28"/>
        </w:rPr>
        <w:br w:type="page"/>
      </w:r>
    </w:p>
    <w:p w:rsidR="006E0506" w:rsidRPr="006E0506" w:rsidRDefault="0003015D" w:rsidP="003364D8">
      <w:pPr>
        <w:spacing w:after="0" w:line="240" w:lineRule="auto"/>
        <w:jc w:val="center"/>
        <w:rPr>
          <w:rFonts w:ascii="Times New Roman" w:hAnsi="Times New Roman" w:cs="Times New Roman"/>
          <w:b/>
          <w:sz w:val="28"/>
          <w:szCs w:val="28"/>
        </w:rPr>
      </w:pPr>
      <w:r w:rsidRPr="006E0506">
        <w:rPr>
          <w:rFonts w:ascii="Times New Roman" w:hAnsi="Times New Roman" w:cs="Times New Roman"/>
          <w:b/>
          <w:sz w:val="28"/>
          <w:szCs w:val="28"/>
        </w:rPr>
        <w:lastRenderedPageBreak/>
        <w:t>Введение</w:t>
      </w:r>
    </w:p>
    <w:p w:rsidR="006E0506" w:rsidRDefault="006E0506" w:rsidP="003364D8">
      <w:pPr>
        <w:spacing w:after="0" w:line="240" w:lineRule="auto"/>
        <w:jc w:val="both"/>
        <w:rPr>
          <w:b/>
          <w:sz w:val="28"/>
          <w:szCs w:val="28"/>
        </w:rPr>
      </w:pPr>
    </w:p>
    <w:p w:rsidR="00BE533B" w:rsidRPr="0030782B" w:rsidRDefault="00BE533B" w:rsidP="0030782B">
      <w:pPr>
        <w:spacing w:after="0" w:line="264" w:lineRule="auto"/>
        <w:ind w:firstLine="567"/>
        <w:jc w:val="both"/>
        <w:rPr>
          <w:rFonts w:ascii="Times New Roman" w:hAnsi="Times New Roman" w:cs="Times New Roman"/>
          <w:sz w:val="30"/>
          <w:szCs w:val="30"/>
          <w:lang w:val="kk-KZ"/>
        </w:rPr>
      </w:pPr>
      <w:r w:rsidRPr="0030782B">
        <w:rPr>
          <w:rFonts w:ascii="Times New Roman" w:hAnsi="Times New Roman" w:cs="Times New Roman"/>
          <w:sz w:val="30"/>
          <w:szCs w:val="30"/>
          <w:lang w:val="kk-KZ"/>
        </w:rPr>
        <w:t xml:space="preserve">С развитием рыночных отношений связана необходимость </w:t>
      </w:r>
      <w:r w:rsidR="00C4381B" w:rsidRPr="0030782B">
        <w:rPr>
          <w:rFonts w:ascii="Times New Roman" w:hAnsi="Times New Roman" w:cs="Times New Roman"/>
          <w:sz w:val="30"/>
          <w:szCs w:val="30"/>
          <w:lang w:val="kk-KZ"/>
        </w:rPr>
        <w:t xml:space="preserve">управления </w:t>
      </w:r>
      <w:r w:rsidRPr="0030782B">
        <w:rPr>
          <w:rFonts w:ascii="Times New Roman" w:hAnsi="Times New Roman" w:cs="Times New Roman"/>
          <w:sz w:val="30"/>
          <w:szCs w:val="30"/>
          <w:lang w:val="kk-KZ"/>
        </w:rPr>
        <w:t>безопасност</w:t>
      </w:r>
      <w:r w:rsidR="00C4381B" w:rsidRPr="0030782B">
        <w:rPr>
          <w:rFonts w:ascii="Times New Roman" w:hAnsi="Times New Roman" w:cs="Times New Roman"/>
          <w:sz w:val="30"/>
          <w:szCs w:val="30"/>
          <w:lang w:val="kk-KZ"/>
        </w:rPr>
        <w:t>ью</w:t>
      </w:r>
      <w:r w:rsidRPr="0030782B">
        <w:rPr>
          <w:rFonts w:ascii="Times New Roman" w:hAnsi="Times New Roman" w:cs="Times New Roman"/>
          <w:sz w:val="30"/>
          <w:szCs w:val="30"/>
          <w:lang w:val="kk-KZ"/>
        </w:rPr>
        <w:t xml:space="preserve"> бизнеса (предприятий). Состояние безопасности предприятий является важнейшим условием устойчивости политического и социально-экономического развития страны. В Послании Президента республики Казахстан – Лидера нации Нурсултана Назарбаева народу Казахстана</w:t>
      </w:r>
      <w:r w:rsidR="005B2813" w:rsidRPr="0030782B">
        <w:rPr>
          <w:rFonts w:ascii="Times New Roman" w:hAnsi="Times New Roman" w:cs="Times New Roman"/>
          <w:sz w:val="30"/>
          <w:szCs w:val="30"/>
          <w:lang w:val="kk-KZ"/>
        </w:rPr>
        <w:t xml:space="preserve"> «Стратегия «Казахстан – 2050»: н</w:t>
      </w:r>
      <w:r w:rsidRPr="0030782B">
        <w:rPr>
          <w:rFonts w:ascii="Times New Roman" w:hAnsi="Times New Roman" w:cs="Times New Roman"/>
          <w:sz w:val="30"/>
          <w:szCs w:val="30"/>
          <w:lang w:val="kk-KZ"/>
        </w:rPr>
        <w:t>овый политический курс состоя</w:t>
      </w:r>
      <w:r w:rsidR="005B2813" w:rsidRPr="0030782B">
        <w:rPr>
          <w:rFonts w:ascii="Times New Roman" w:hAnsi="Times New Roman" w:cs="Times New Roman"/>
          <w:sz w:val="30"/>
          <w:szCs w:val="30"/>
          <w:lang w:val="kk-KZ"/>
        </w:rPr>
        <w:t xml:space="preserve">вшегося </w:t>
      </w:r>
      <w:r w:rsidRPr="0030782B">
        <w:rPr>
          <w:rFonts w:ascii="Times New Roman" w:hAnsi="Times New Roman" w:cs="Times New Roman"/>
          <w:sz w:val="30"/>
          <w:szCs w:val="30"/>
          <w:lang w:val="kk-KZ"/>
        </w:rPr>
        <w:t xml:space="preserve"> государства» (2012) отмечено, что в предстоящий период необходимо осуществлять задачи диверсификации внешней политики, максимально содействовать устранению преград внутрирегиональной интеграции, нести ответственность за региональную безопасность в Центральной Азии.</w:t>
      </w:r>
    </w:p>
    <w:p w:rsidR="0015288A" w:rsidRPr="0030782B" w:rsidRDefault="0015288A" w:rsidP="0030782B">
      <w:pPr>
        <w:spacing w:after="0" w:line="264" w:lineRule="auto"/>
        <w:ind w:firstLine="567"/>
        <w:jc w:val="both"/>
        <w:rPr>
          <w:rFonts w:ascii="Times New Roman" w:hAnsi="Times New Roman" w:cs="Times New Roman"/>
          <w:bCs/>
          <w:sz w:val="30"/>
          <w:szCs w:val="30"/>
        </w:rPr>
      </w:pPr>
      <w:r w:rsidRPr="0030782B">
        <w:rPr>
          <w:rFonts w:ascii="Times New Roman" w:hAnsi="Times New Roman" w:cs="Times New Roman"/>
          <w:bCs/>
          <w:sz w:val="30"/>
          <w:szCs w:val="30"/>
        </w:rPr>
        <w:t xml:space="preserve">Экономическая безопасность </w:t>
      </w:r>
      <w:r w:rsidRPr="0030782B">
        <w:rPr>
          <w:rFonts w:ascii="Times New Roman" w:hAnsi="Times New Roman" w:cs="Times New Roman"/>
          <w:bCs/>
          <w:sz w:val="30"/>
          <w:szCs w:val="30"/>
          <w:lang w:val="kk-KZ"/>
        </w:rPr>
        <w:t>предприятия</w:t>
      </w:r>
      <w:r w:rsidRPr="0030782B">
        <w:rPr>
          <w:rFonts w:ascii="Times New Roman" w:hAnsi="Times New Roman" w:cs="Times New Roman"/>
          <w:bCs/>
          <w:sz w:val="30"/>
          <w:szCs w:val="30"/>
        </w:rPr>
        <w:t xml:space="preserve"> – это состояние наиболее эффективного использования корпоративных ресурсов для предотвращения  угроз  и для обеспечения стабильного функционирования предприятия в настоящее время и в будущем.</w:t>
      </w:r>
    </w:p>
    <w:p w:rsidR="0015288A" w:rsidRPr="0030782B" w:rsidRDefault="0015288A" w:rsidP="0030782B">
      <w:pPr>
        <w:spacing w:after="0" w:line="264" w:lineRule="auto"/>
        <w:ind w:firstLine="567"/>
        <w:jc w:val="both"/>
        <w:rPr>
          <w:rFonts w:ascii="Times New Roman" w:hAnsi="Times New Roman" w:cs="Times New Roman"/>
          <w:bCs/>
          <w:sz w:val="30"/>
          <w:szCs w:val="30"/>
          <w:lang w:val="kk-KZ"/>
        </w:rPr>
      </w:pPr>
      <w:r w:rsidRPr="0030782B">
        <w:rPr>
          <w:rFonts w:ascii="Times New Roman" w:hAnsi="Times New Roman" w:cs="Times New Roman"/>
          <w:bCs/>
          <w:sz w:val="30"/>
          <w:szCs w:val="30"/>
        </w:rPr>
        <w:t xml:space="preserve">Цель </w:t>
      </w:r>
      <w:r w:rsidRPr="0030782B">
        <w:rPr>
          <w:rFonts w:ascii="Times New Roman" w:hAnsi="Times New Roman" w:cs="Times New Roman"/>
          <w:bCs/>
          <w:sz w:val="30"/>
          <w:szCs w:val="30"/>
          <w:lang w:val="kk-KZ"/>
        </w:rPr>
        <w:t>дисциплины «Экономическая безопасность предприятия»</w:t>
      </w:r>
      <w:r w:rsidRPr="0030782B">
        <w:rPr>
          <w:rFonts w:ascii="Times New Roman" w:hAnsi="Times New Roman" w:cs="Times New Roman"/>
          <w:bCs/>
          <w:sz w:val="30"/>
          <w:szCs w:val="30"/>
        </w:rPr>
        <w:t xml:space="preserve">– комплексное представление о содержании процессов обеспечения экономической безопасности </w:t>
      </w:r>
      <w:r w:rsidRPr="0030782B">
        <w:rPr>
          <w:rFonts w:ascii="Times New Roman" w:hAnsi="Times New Roman" w:cs="Times New Roman"/>
          <w:bCs/>
          <w:sz w:val="30"/>
          <w:szCs w:val="30"/>
          <w:lang w:val="kk-KZ"/>
        </w:rPr>
        <w:t>предприятия</w:t>
      </w:r>
      <w:r w:rsidRPr="0030782B">
        <w:rPr>
          <w:rFonts w:ascii="Times New Roman" w:hAnsi="Times New Roman" w:cs="Times New Roman"/>
          <w:bCs/>
          <w:sz w:val="30"/>
          <w:szCs w:val="30"/>
        </w:rPr>
        <w:t xml:space="preserve"> в современных условиях и приобретение практических навыков по выработке эффективных решений  по отдельным аспектам этого процесса.</w:t>
      </w:r>
    </w:p>
    <w:p w:rsidR="0015288A" w:rsidRPr="0030782B" w:rsidRDefault="00C720A0" w:rsidP="0030782B">
      <w:pPr>
        <w:spacing w:after="0" w:line="264" w:lineRule="auto"/>
        <w:ind w:firstLine="567"/>
        <w:jc w:val="both"/>
        <w:rPr>
          <w:b/>
          <w:sz w:val="30"/>
          <w:szCs w:val="30"/>
        </w:rPr>
      </w:pPr>
      <w:r w:rsidRPr="0030782B">
        <w:rPr>
          <w:rFonts w:ascii="Times New Roman" w:hAnsi="Times New Roman" w:cs="Times New Roman"/>
          <w:sz w:val="30"/>
          <w:szCs w:val="30"/>
          <w:lang w:eastAsia="ko-KR"/>
        </w:rPr>
        <w:t>Методические указания</w:t>
      </w:r>
      <w:r w:rsidR="00716DF2" w:rsidRPr="0030782B">
        <w:rPr>
          <w:rFonts w:ascii="Times New Roman" w:hAnsi="Times New Roman" w:cs="Times New Roman"/>
          <w:sz w:val="30"/>
          <w:szCs w:val="30"/>
          <w:lang w:eastAsia="ko-KR"/>
        </w:rPr>
        <w:t xml:space="preserve"> по  организации СРС</w:t>
      </w:r>
      <w:r w:rsidRPr="0030782B">
        <w:rPr>
          <w:rFonts w:ascii="Times New Roman" w:hAnsi="Times New Roman" w:cs="Times New Roman"/>
          <w:sz w:val="30"/>
          <w:szCs w:val="30"/>
          <w:lang w:eastAsia="ko-KR"/>
        </w:rPr>
        <w:t xml:space="preserve"> составлены в соответствии с требованиями учебного плана и программой дисциплины  </w:t>
      </w:r>
      <w:r w:rsidRPr="0030782B">
        <w:rPr>
          <w:rFonts w:ascii="Times New Roman" w:hAnsi="Times New Roman" w:cs="Times New Roman"/>
          <w:sz w:val="30"/>
          <w:szCs w:val="30"/>
          <w:lang w:val="kk-KZ"/>
        </w:rPr>
        <w:t xml:space="preserve">«Экономическая безопасность предприятия» </w:t>
      </w:r>
      <w:r w:rsidRPr="0030782B">
        <w:rPr>
          <w:rFonts w:ascii="Times New Roman" w:hAnsi="Times New Roman" w:cs="Times New Roman"/>
          <w:sz w:val="30"/>
          <w:szCs w:val="30"/>
          <w:lang w:eastAsia="ko-KR"/>
        </w:rPr>
        <w:t>и включает все необходимые сведения по выполнению самостоятельных работ студентами</w:t>
      </w:r>
      <w:r w:rsidR="00716DF2" w:rsidRPr="0030782B">
        <w:rPr>
          <w:rFonts w:ascii="Times New Roman" w:hAnsi="Times New Roman" w:cs="Times New Roman"/>
          <w:sz w:val="30"/>
          <w:szCs w:val="30"/>
          <w:lang w:eastAsia="ko-KR"/>
        </w:rPr>
        <w:t>.</w:t>
      </w:r>
    </w:p>
    <w:p w:rsidR="00E46610" w:rsidRPr="0030782B" w:rsidRDefault="00E46610" w:rsidP="0030782B">
      <w:pPr>
        <w:spacing w:after="0" w:line="264" w:lineRule="auto"/>
        <w:ind w:firstLine="567"/>
        <w:jc w:val="both"/>
        <w:rPr>
          <w:rFonts w:ascii="Times New Roman" w:eastAsia="Times New Roman" w:hAnsi="Times New Roman" w:cs="Times New Roman"/>
          <w:sz w:val="30"/>
          <w:szCs w:val="30"/>
        </w:rPr>
      </w:pPr>
      <w:r w:rsidRPr="0030782B">
        <w:rPr>
          <w:rFonts w:ascii="Times New Roman" w:eastAsia="Times New Roman" w:hAnsi="Times New Roman" w:cs="Times New Roman"/>
          <w:sz w:val="30"/>
          <w:szCs w:val="30"/>
        </w:rPr>
        <w:t>Самостоятельная работа студентов направлена на формирование умений и навыков практического решения задач</w:t>
      </w:r>
      <w:r w:rsidRPr="0030782B">
        <w:rPr>
          <w:color w:val="000000"/>
          <w:sz w:val="30"/>
          <w:szCs w:val="30"/>
        </w:rPr>
        <w:t xml:space="preserve"> </w:t>
      </w:r>
      <w:r w:rsidRPr="0030782B">
        <w:rPr>
          <w:rFonts w:ascii="Times New Roman" w:hAnsi="Times New Roman" w:cs="Times New Roman"/>
          <w:color w:val="000000"/>
          <w:sz w:val="30"/>
          <w:szCs w:val="30"/>
        </w:rPr>
        <w:t xml:space="preserve">в области </w:t>
      </w:r>
      <w:r w:rsidRPr="0030782B">
        <w:rPr>
          <w:rFonts w:ascii="Times New Roman" w:hAnsi="Times New Roman" w:cs="Times New Roman"/>
          <w:color w:val="000000"/>
          <w:sz w:val="30"/>
          <w:szCs w:val="30"/>
          <w:lang w:val="kk-KZ"/>
        </w:rPr>
        <w:t xml:space="preserve">обеспечения экономической безопасности предприятия </w:t>
      </w:r>
      <w:r w:rsidRPr="0030782B">
        <w:rPr>
          <w:rFonts w:ascii="Times New Roman" w:hAnsi="Times New Roman" w:cs="Times New Roman"/>
          <w:color w:val="000000"/>
          <w:sz w:val="30"/>
          <w:szCs w:val="30"/>
        </w:rPr>
        <w:t xml:space="preserve"> в рыночных условиях с учетом мирового опыта</w:t>
      </w:r>
      <w:r w:rsidRPr="0030782B">
        <w:rPr>
          <w:rFonts w:ascii="Times New Roman" w:eastAsia="Times New Roman" w:hAnsi="Times New Roman" w:cs="Times New Roman"/>
          <w:sz w:val="30"/>
          <w:szCs w:val="30"/>
        </w:rPr>
        <w:t>, на развитие логического мышления, творческой активности, исследовательского подхода в освоении учебного материала, познавательных способностей.</w:t>
      </w:r>
    </w:p>
    <w:p w:rsidR="00CA64AF" w:rsidRPr="0030782B" w:rsidRDefault="00CA64AF" w:rsidP="0030782B">
      <w:pPr>
        <w:spacing w:after="0" w:line="264" w:lineRule="auto"/>
        <w:ind w:firstLine="567"/>
        <w:jc w:val="both"/>
        <w:rPr>
          <w:rFonts w:ascii="Times New Roman" w:eastAsia="Times New Roman" w:hAnsi="Times New Roman" w:cs="Times New Roman"/>
          <w:sz w:val="30"/>
          <w:szCs w:val="30"/>
        </w:rPr>
      </w:pPr>
      <w:r w:rsidRPr="0030782B">
        <w:rPr>
          <w:rFonts w:ascii="Times New Roman" w:eastAsia="Times New Roman" w:hAnsi="Times New Roman" w:cs="Times New Roman"/>
          <w:sz w:val="30"/>
          <w:szCs w:val="30"/>
        </w:rPr>
        <w:t xml:space="preserve">Самостоятельная работа выполняется студентами в рамках академической дисциплины под руководством преподавателя, как в аудиторное, так и во внеаудиторное время. </w:t>
      </w:r>
    </w:p>
    <w:p w:rsidR="00CA64AF" w:rsidRPr="0030782B" w:rsidRDefault="00CA64AF" w:rsidP="0030782B">
      <w:pPr>
        <w:spacing w:after="0" w:line="264" w:lineRule="auto"/>
        <w:ind w:firstLine="567"/>
        <w:jc w:val="both"/>
        <w:rPr>
          <w:rFonts w:ascii="Times New Roman" w:eastAsia="Times New Roman" w:hAnsi="Times New Roman" w:cs="Times New Roman"/>
          <w:sz w:val="30"/>
          <w:szCs w:val="30"/>
        </w:rPr>
      </w:pPr>
      <w:r w:rsidRPr="0030782B">
        <w:rPr>
          <w:rFonts w:ascii="Times New Roman" w:eastAsia="Times New Roman" w:hAnsi="Times New Roman" w:cs="Times New Roman"/>
          <w:sz w:val="30"/>
          <w:szCs w:val="30"/>
        </w:rPr>
        <w:lastRenderedPageBreak/>
        <w:t xml:space="preserve">        Организация СРС осуществляется в соответствии с основными нормативными документами вуза, в том числе с учебными планами, рабочими программами, материалами для самостоятельного изучения разделов курса.</w:t>
      </w:r>
    </w:p>
    <w:p w:rsidR="00CA64AF" w:rsidRPr="0030782B" w:rsidRDefault="00CA64AF" w:rsidP="0030782B">
      <w:pPr>
        <w:spacing w:after="0" w:line="264" w:lineRule="auto"/>
        <w:ind w:firstLine="567"/>
        <w:jc w:val="both"/>
        <w:rPr>
          <w:rFonts w:ascii="Times New Roman" w:eastAsia="Times New Roman" w:hAnsi="Times New Roman" w:cs="Times New Roman"/>
          <w:sz w:val="30"/>
          <w:szCs w:val="30"/>
        </w:rPr>
      </w:pPr>
      <w:r w:rsidRPr="0030782B">
        <w:rPr>
          <w:rFonts w:ascii="Times New Roman" w:eastAsia="Times New Roman" w:hAnsi="Times New Roman" w:cs="Times New Roman"/>
          <w:sz w:val="30"/>
          <w:szCs w:val="30"/>
        </w:rPr>
        <w:t xml:space="preserve">        Самостоятельная работа студентов, облучающихся по кредитной системе, составляет 70% от общей трудоемкости курса.</w:t>
      </w:r>
    </w:p>
    <w:p w:rsidR="00CA64AF" w:rsidRPr="0030782B" w:rsidRDefault="00CA64AF" w:rsidP="0030782B">
      <w:pPr>
        <w:spacing w:after="0" w:line="264" w:lineRule="auto"/>
        <w:ind w:firstLine="567"/>
        <w:jc w:val="both"/>
        <w:rPr>
          <w:rFonts w:ascii="Times New Roman" w:eastAsia="Times New Roman" w:hAnsi="Times New Roman" w:cs="Times New Roman"/>
          <w:sz w:val="30"/>
          <w:szCs w:val="30"/>
        </w:rPr>
      </w:pPr>
      <w:r w:rsidRPr="0030782B">
        <w:rPr>
          <w:rFonts w:ascii="Times New Roman" w:eastAsia="Times New Roman" w:hAnsi="Times New Roman" w:cs="Times New Roman"/>
          <w:sz w:val="30"/>
          <w:szCs w:val="30"/>
        </w:rPr>
        <w:t xml:space="preserve">        Согласно ГОСО РК </w:t>
      </w:r>
      <w:r w:rsidR="004C6908" w:rsidRPr="0030782B">
        <w:rPr>
          <w:rFonts w:ascii="Times New Roman" w:eastAsia="Times New Roman" w:hAnsi="Times New Roman" w:cs="Times New Roman"/>
          <w:sz w:val="30"/>
          <w:szCs w:val="30"/>
          <w:lang w:val="kk-KZ"/>
        </w:rPr>
        <w:t>6</w:t>
      </w:r>
      <w:r w:rsidRPr="0030782B">
        <w:rPr>
          <w:rFonts w:ascii="Times New Roman" w:eastAsia="Times New Roman" w:hAnsi="Times New Roman" w:cs="Times New Roman"/>
          <w:sz w:val="30"/>
          <w:szCs w:val="30"/>
        </w:rPr>
        <w:t>.08.</w:t>
      </w:r>
      <w:r w:rsidR="004C6908" w:rsidRPr="0030782B">
        <w:rPr>
          <w:rFonts w:ascii="Times New Roman" w:eastAsia="Times New Roman" w:hAnsi="Times New Roman" w:cs="Times New Roman"/>
          <w:sz w:val="30"/>
          <w:szCs w:val="30"/>
          <w:lang w:val="kk-KZ"/>
        </w:rPr>
        <w:t>080</w:t>
      </w:r>
      <w:r w:rsidRPr="0030782B">
        <w:rPr>
          <w:rFonts w:ascii="Times New Roman" w:eastAsia="Times New Roman" w:hAnsi="Times New Roman" w:cs="Times New Roman"/>
          <w:sz w:val="30"/>
          <w:szCs w:val="30"/>
        </w:rPr>
        <w:t>-20</w:t>
      </w:r>
      <w:r w:rsidR="004C6908" w:rsidRPr="0030782B">
        <w:rPr>
          <w:rFonts w:ascii="Times New Roman" w:eastAsia="Times New Roman" w:hAnsi="Times New Roman" w:cs="Times New Roman"/>
          <w:sz w:val="30"/>
          <w:szCs w:val="30"/>
          <w:lang w:val="kk-KZ"/>
        </w:rPr>
        <w:t>10</w:t>
      </w:r>
      <w:r w:rsidRPr="0030782B">
        <w:rPr>
          <w:rFonts w:ascii="Times New Roman" w:eastAsia="Times New Roman" w:hAnsi="Times New Roman" w:cs="Times New Roman"/>
          <w:sz w:val="30"/>
          <w:szCs w:val="30"/>
        </w:rPr>
        <w:t xml:space="preserve"> «</w:t>
      </w:r>
      <w:r w:rsidR="004C6908" w:rsidRPr="0030782B">
        <w:rPr>
          <w:rFonts w:ascii="Times New Roman" w:eastAsia="Times New Roman" w:hAnsi="Times New Roman" w:cs="Times New Roman"/>
          <w:sz w:val="30"/>
          <w:szCs w:val="30"/>
          <w:lang w:val="kk-KZ"/>
        </w:rPr>
        <w:t>Высшее о</w:t>
      </w:r>
      <w:r w:rsidRPr="0030782B">
        <w:rPr>
          <w:rFonts w:ascii="Times New Roman" w:eastAsia="Times New Roman" w:hAnsi="Times New Roman" w:cs="Times New Roman"/>
          <w:sz w:val="30"/>
          <w:szCs w:val="30"/>
        </w:rPr>
        <w:t xml:space="preserve">бразование. Бакалавриат. Специальность </w:t>
      </w:r>
      <w:r w:rsidR="004C6908" w:rsidRPr="0030782B">
        <w:rPr>
          <w:rFonts w:ascii="Times New Roman" w:eastAsia="Times New Roman" w:hAnsi="Times New Roman" w:cs="Times New Roman"/>
          <w:sz w:val="30"/>
          <w:szCs w:val="30"/>
          <w:lang w:val="kk-KZ"/>
        </w:rPr>
        <w:t>5В</w:t>
      </w:r>
      <w:r w:rsidRPr="0030782B">
        <w:rPr>
          <w:rFonts w:ascii="Times New Roman" w:eastAsia="Times New Roman" w:hAnsi="Times New Roman" w:cs="Times New Roman"/>
          <w:sz w:val="30"/>
          <w:szCs w:val="30"/>
        </w:rPr>
        <w:t>050</w:t>
      </w:r>
      <w:r w:rsidR="004C6908" w:rsidRPr="0030782B">
        <w:rPr>
          <w:rFonts w:ascii="Times New Roman" w:eastAsia="Times New Roman" w:hAnsi="Times New Roman" w:cs="Times New Roman"/>
          <w:sz w:val="30"/>
          <w:szCs w:val="30"/>
          <w:lang w:val="kk-KZ"/>
        </w:rPr>
        <w:t>6</w:t>
      </w:r>
      <w:r w:rsidRPr="0030782B">
        <w:rPr>
          <w:rFonts w:ascii="Times New Roman" w:eastAsia="Times New Roman" w:hAnsi="Times New Roman" w:cs="Times New Roman"/>
          <w:sz w:val="30"/>
          <w:szCs w:val="30"/>
        </w:rPr>
        <w:t>0</w:t>
      </w:r>
      <w:r w:rsidR="004C6908" w:rsidRPr="0030782B">
        <w:rPr>
          <w:rFonts w:ascii="Times New Roman" w:eastAsia="Times New Roman" w:hAnsi="Times New Roman" w:cs="Times New Roman"/>
          <w:sz w:val="30"/>
          <w:szCs w:val="30"/>
          <w:lang w:val="kk-KZ"/>
        </w:rPr>
        <w:t>0</w:t>
      </w:r>
      <w:r w:rsidR="00291461" w:rsidRPr="0030782B">
        <w:rPr>
          <w:rFonts w:ascii="Times New Roman" w:eastAsia="Times New Roman" w:hAnsi="Times New Roman" w:cs="Times New Roman"/>
          <w:sz w:val="30"/>
          <w:szCs w:val="30"/>
          <w:lang w:val="kk-KZ"/>
        </w:rPr>
        <w:t xml:space="preserve"> </w:t>
      </w:r>
      <w:r w:rsidRPr="0030782B">
        <w:rPr>
          <w:rFonts w:ascii="Times New Roman" w:eastAsia="Times New Roman" w:hAnsi="Times New Roman" w:cs="Times New Roman"/>
          <w:sz w:val="30"/>
          <w:szCs w:val="30"/>
        </w:rPr>
        <w:t>- Экономика» требования к экономическим и организационно- управленческим компетенциям заключа</w:t>
      </w:r>
      <w:r w:rsidR="002B66D9" w:rsidRPr="0030782B">
        <w:rPr>
          <w:rFonts w:ascii="Times New Roman" w:eastAsia="Times New Roman" w:hAnsi="Times New Roman" w:cs="Times New Roman"/>
          <w:sz w:val="30"/>
          <w:szCs w:val="30"/>
        </w:rPr>
        <w:t>ю</w:t>
      </w:r>
      <w:r w:rsidRPr="0030782B">
        <w:rPr>
          <w:rFonts w:ascii="Times New Roman" w:eastAsia="Times New Roman" w:hAnsi="Times New Roman" w:cs="Times New Roman"/>
          <w:sz w:val="30"/>
          <w:szCs w:val="30"/>
        </w:rPr>
        <w:t>тся в умении применить полученные знания для решения практических вопросов в условиях свободной предпринимательской деятельности, ведения инновационно-инвестиционного менеджмента, обеспечение процесса деятельности необходимыми ресурсами, проведение планирования деятельности предприятий и анализ эффективности принятых управленческих решений.</w:t>
      </w:r>
    </w:p>
    <w:p w:rsidR="00CA64AF" w:rsidRPr="0030782B" w:rsidRDefault="00CA64AF" w:rsidP="0030782B">
      <w:pPr>
        <w:spacing w:after="0" w:line="264" w:lineRule="auto"/>
        <w:ind w:firstLine="567"/>
        <w:jc w:val="both"/>
        <w:rPr>
          <w:rFonts w:ascii="Times New Roman" w:eastAsia="Times New Roman" w:hAnsi="Times New Roman" w:cs="Times New Roman"/>
          <w:sz w:val="30"/>
          <w:szCs w:val="30"/>
        </w:rPr>
      </w:pPr>
      <w:r w:rsidRPr="0030782B">
        <w:rPr>
          <w:rFonts w:ascii="Times New Roman" w:eastAsia="Times New Roman" w:hAnsi="Times New Roman" w:cs="Times New Roman"/>
          <w:sz w:val="30"/>
          <w:szCs w:val="30"/>
        </w:rPr>
        <w:t xml:space="preserve">         Контроль самостоятельной работы студентов может иметь как письменную, так и устную форму, что в итоге позволяет оценить полученные студентом компетенции по изучаемой дисциплины.</w:t>
      </w:r>
    </w:p>
    <w:p w:rsidR="00CA64AF" w:rsidRPr="00BB29AB" w:rsidRDefault="00CA64AF" w:rsidP="003979C7">
      <w:pPr>
        <w:ind w:firstLine="567"/>
        <w:jc w:val="both"/>
        <w:rPr>
          <w:rFonts w:ascii="Times New Roman" w:hAnsi="Times New Roman" w:cs="Times New Roman"/>
          <w:sz w:val="28"/>
          <w:szCs w:val="28"/>
        </w:rPr>
      </w:pPr>
    </w:p>
    <w:p w:rsidR="0030782B" w:rsidRDefault="0030782B">
      <w:pPr>
        <w:rPr>
          <w:rFonts w:ascii="Times New Roman" w:hAnsi="Times New Roman" w:cs="Times New Roman"/>
          <w:b/>
          <w:sz w:val="28"/>
          <w:szCs w:val="28"/>
        </w:rPr>
      </w:pPr>
      <w:r>
        <w:rPr>
          <w:rFonts w:ascii="Times New Roman" w:hAnsi="Times New Roman" w:cs="Times New Roman"/>
          <w:b/>
          <w:sz w:val="28"/>
          <w:szCs w:val="28"/>
        </w:rPr>
        <w:br w:type="page"/>
      </w:r>
    </w:p>
    <w:p w:rsidR="006D0263" w:rsidRPr="0030782B" w:rsidRDefault="006D0263" w:rsidP="006D0263">
      <w:pPr>
        <w:spacing w:after="0" w:line="240" w:lineRule="auto"/>
        <w:jc w:val="center"/>
        <w:rPr>
          <w:rFonts w:ascii="Times New Roman" w:hAnsi="Times New Roman" w:cs="Times New Roman"/>
          <w:b/>
          <w:sz w:val="30"/>
          <w:szCs w:val="30"/>
        </w:rPr>
      </w:pPr>
      <w:r w:rsidRPr="0030782B">
        <w:rPr>
          <w:rFonts w:ascii="Times New Roman" w:hAnsi="Times New Roman" w:cs="Times New Roman"/>
          <w:b/>
          <w:sz w:val="30"/>
          <w:szCs w:val="30"/>
        </w:rPr>
        <w:lastRenderedPageBreak/>
        <w:t>1 Общ</w:t>
      </w:r>
      <w:r w:rsidRPr="0030782B">
        <w:rPr>
          <w:rFonts w:ascii="Times New Roman" w:hAnsi="Times New Roman" w:cs="Times New Roman"/>
          <w:b/>
          <w:sz w:val="30"/>
          <w:szCs w:val="30"/>
          <w:lang w:val="kk-KZ"/>
        </w:rPr>
        <w:t>и</w:t>
      </w:r>
      <w:r w:rsidRPr="0030782B">
        <w:rPr>
          <w:rFonts w:ascii="Times New Roman" w:hAnsi="Times New Roman" w:cs="Times New Roman"/>
          <w:b/>
          <w:sz w:val="30"/>
          <w:szCs w:val="30"/>
        </w:rPr>
        <w:t>е положени</w:t>
      </w:r>
      <w:r w:rsidRPr="0030782B">
        <w:rPr>
          <w:rFonts w:ascii="Times New Roman" w:hAnsi="Times New Roman" w:cs="Times New Roman"/>
          <w:b/>
          <w:sz w:val="30"/>
          <w:szCs w:val="30"/>
          <w:lang w:val="kk-KZ"/>
        </w:rPr>
        <w:t>я</w:t>
      </w:r>
      <w:r w:rsidRPr="0030782B">
        <w:rPr>
          <w:rFonts w:ascii="Times New Roman" w:hAnsi="Times New Roman" w:cs="Times New Roman"/>
          <w:b/>
          <w:sz w:val="30"/>
          <w:szCs w:val="30"/>
        </w:rPr>
        <w:t xml:space="preserve"> </w:t>
      </w:r>
    </w:p>
    <w:p w:rsidR="006D0263" w:rsidRPr="0030782B" w:rsidRDefault="006D0263" w:rsidP="006D0263">
      <w:pPr>
        <w:spacing w:after="0" w:line="240" w:lineRule="auto"/>
        <w:jc w:val="center"/>
        <w:rPr>
          <w:rFonts w:ascii="Times New Roman" w:hAnsi="Times New Roman" w:cs="Times New Roman"/>
          <w:b/>
          <w:sz w:val="30"/>
          <w:szCs w:val="30"/>
        </w:rPr>
      </w:pPr>
    </w:p>
    <w:p w:rsidR="006D0263" w:rsidRPr="0030782B" w:rsidRDefault="006D0263" w:rsidP="006D0263">
      <w:pPr>
        <w:spacing w:after="0" w:line="240" w:lineRule="auto"/>
        <w:ind w:firstLine="708"/>
        <w:jc w:val="both"/>
        <w:rPr>
          <w:rFonts w:ascii="Times New Roman" w:hAnsi="Times New Roman" w:cs="Times New Roman"/>
          <w:sz w:val="30"/>
          <w:szCs w:val="30"/>
        </w:rPr>
      </w:pPr>
      <w:r w:rsidRPr="0030782B">
        <w:rPr>
          <w:rFonts w:ascii="Times New Roman" w:hAnsi="Times New Roman" w:cs="Times New Roman"/>
          <w:sz w:val="30"/>
          <w:szCs w:val="30"/>
        </w:rPr>
        <w:t>При кредитной технологии обучения увеличивается объем самостоятельной работы, выполняемой студентами. СРС ведется по определенному перечню тем, отведенных на самостоятельное обучение, обеспеченных учебно-методическ</w:t>
      </w:r>
      <w:r w:rsidR="00B54F3E" w:rsidRPr="0030782B">
        <w:rPr>
          <w:rFonts w:ascii="Times New Roman" w:hAnsi="Times New Roman" w:cs="Times New Roman"/>
          <w:sz w:val="30"/>
          <w:szCs w:val="30"/>
        </w:rPr>
        <w:t>ой литературой и рекомендациями.</w:t>
      </w:r>
      <w:r w:rsidRPr="0030782B">
        <w:rPr>
          <w:rFonts w:ascii="Times New Roman" w:hAnsi="Times New Roman" w:cs="Times New Roman"/>
          <w:sz w:val="30"/>
          <w:szCs w:val="30"/>
        </w:rPr>
        <w:t xml:space="preserve"> Самостоятельная работа подразделяется на два вида – на самостоятельную работу студента под руководством преподавателя (СРСП) и на самостоятельную работу студента (СРС).</w:t>
      </w:r>
    </w:p>
    <w:p w:rsidR="006D0263" w:rsidRPr="0030782B" w:rsidRDefault="006D0263" w:rsidP="006D0263">
      <w:pPr>
        <w:spacing w:after="0" w:line="240" w:lineRule="auto"/>
        <w:ind w:firstLine="708"/>
        <w:jc w:val="both"/>
        <w:rPr>
          <w:rFonts w:ascii="Times New Roman" w:hAnsi="Times New Roman" w:cs="Times New Roman"/>
          <w:sz w:val="30"/>
          <w:szCs w:val="30"/>
        </w:rPr>
      </w:pPr>
      <w:r w:rsidRPr="0030782B">
        <w:rPr>
          <w:rFonts w:ascii="Times New Roman" w:hAnsi="Times New Roman" w:cs="Times New Roman"/>
          <w:sz w:val="30"/>
          <w:szCs w:val="30"/>
        </w:rPr>
        <w:t>Задача кредитной технологии обучения состоит в развитии у студентов способностей к самоорганизации и самообразованию. В связи с этим функции преподавателя для проведения СРС заключаются в следующем: 1. установочная функция – рекомендации по работе с учебно-методическими пособиями, постановка цели, задач, описание практической полезности выполняемого задания; 2. консультативно- корректировочная функция  - оказание помощи студентам в форме проведения индивидуальных консультаций, осуществлению корректировочных действий; 3. контрольно- оценочная функция преподавателя, предполагающая проведение оценки знаний, умений и навыков студентов (тестирование, опрос и т.п.), демонстрацию преподавателем эталонных способов работы в позиции экспорта или контролера.</w:t>
      </w:r>
    </w:p>
    <w:p w:rsidR="006D0263" w:rsidRPr="0030782B" w:rsidRDefault="006D0263" w:rsidP="00F34E30">
      <w:pPr>
        <w:spacing w:after="0" w:line="240" w:lineRule="auto"/>
        <w:ind w:firstLine="708"/>
        <w:jc w:val="both"/>
        <w:rPr>
          <w:rFonts w:ascii="Times New Roman" w:hAnsi="Times New Roman" w:cs="Times New Roman"/>
          <w:sz w:val="30"/>
          <w:szCs w:val="30"/>
        </w:rPr>
      </w:pPr>
      <w:r w:rsidRPr="0030782B">
        <w:rPr>
          <w:rFonts w:ascii="Times New Roman" w:hAnsi="Times New Roman" w:cs="Times New Roman"/>
          <w:sz w:val="30"/>
          <w:szCs w:val="30"/>
        </w:rPr>
        <w:t xml:space="preserve">Большое  значение имеет применение интерактивных методов (презентации, участие в деловых играх, разбор конкретных ситуаций (кейс), выполнение индивидуальных проектов и т.п. Интерактивные методы дают возможность развить студентам аналитическое мышление, способствует активному усвоению знаний и наполнению определенного баланса практической информации, развивает коммуникативные навыки, т.е. студенты учатся поддерживать дискуссию, убеждать и слушать своих оппонентов, эффективно работать в команде).        </w:t>
      </w:r>
    </w:p>
    <w:p w:rsidR="002E1705" w:rsidRDefault="002E1705" w:rsidP="00F34E30">
      <w:pPr>
        <w:pStyle w:val="2"/>
        <w:jc w:val="center"/>
        <w:rPr>
          <w:b/>
          <w:sz w:val="28"/>
          <w:szCs w:val="28"/>
          <w:lang w:val="kk-KZ"/>
        </w:rPr>
      </w:pPr>
    </w:p>
    <w:p w:rsidR="002E1705" w:rsidRPr="0089225D" w:rsidRDefault="002E1705" w:rsidP="00F34E30">
      <w:pPr>
        <w:spacing w:after="0" w:line="240" w:lineRule="auto"/>
        <w:ind w:firstLine="708"/>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2.</w:t>
      </w:r>
      <w:r w:rsidRPr="0089225D">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 xml:space="preserve">Задания на СРС </w:t>
      </w:r>
      <w:r w:rsidRPr="0089225D">
        <w:rPr>
          <w:rFonts w:ascii="Times New Roman" w:hAnsi="Times New Roman" w:cs="Times New Roman"/>
          <w:b/>
          <w:color w:val="000000"/>
          <w:sz w:val="28"/>
          <w:szCs w:val="28"/>
          <w:lang w:val="kk-KZ"/>
        </w:rPr>
        <w:t xml:space="preserve"> </w:t>
      </w:r>
    </w:p>
    <w:tbl>
      <w:tblPr>
        <w:tblpPr w:leftFromText="180" w:rightFromText="180" w:vertAnchor="text" w:horzAnchor="margin" w:tblpXSpec="center" w:tblpY="134"/>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3308"/>
        <w:gridCol w:w="1766"/>
        <w:gridCol w:w="78"/>
        <w:gridCol w:w="1846"/>
        <w:gridCol w:w="1400"/>
      </w:tblGrid>
      <w:tr w:rsidR="002E1705" w:rsidRPr="00F34E30" w:rsidTr="00F34E30">
        <w:trPr>
          <w:trHeight w:val="954"/>
        </w:trPr>
        <w:tc>
          <w:tcPr>
            <w:tcW w:w="1101"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center"/>
              <w:rPr>
                <w:rFonts w:ascii="Times New Roman" w:hAnsi="Times New Roman" w:cs="Times New Roman"/>
                <w:b/>
                <w:color w:val="000000"/>
                <w:sz w:val="26"/>
                <w:szCs w:val="26"/>
                <w:lang w:val="kk-KZ"/>
              </w:rPr>
            </w:pPr>
            <w:r w:rsidRPr="00F34E30">
              <w:rPr>
                <w:rFonts w:ascii="Times New Roman" w:hAnsi="Times New Roman" w:cs="Times New Roman"/>
                <w:b/>
                <w:color w:val="000000"/>
                <w:sz w:val="26"/>
                <w:szCs w:val="26"/>
                <w:lang w:val="kk-KZ"/>
              </w:rPr>
              <w:t>№  темы  лекции</w:t>
            </w:r>
          </w:p>
        </w:tc>
        <w:tc>
          <w:tcPr>
            <w:tcW w:w="3308"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center"/>
              <w:rPr>
                <w:rFonts w:ascii="Times New Roman" w:hAnsi="Times New Roman" w:cs="Times New Roman"/>
                <w:b/>
                <w:color w:val="000000"/>
                <w:sz w:val="26"/>
                <w:szCs w:val="26"/>
                <w:lang w:val="kk-KZ"/>
              </w:rPr>
            </w:pPr>
            <w:r w:rsidRPr="00F34E30">
              <w:rPr>
                <w:rFonts w:ascii="Times New Roman" w:hAnsi="Times New Roman" w:cs="Times New Roman"/>
                <w:b/>
                <w:color w:val="000000"/>
                <w:sz w:val="26"/>
                <w:szCs w:val="26"/>
                <w:lang w:val="kk-KZ"/>
              </w:rPr>
              <w:t>Задания</w:t>
            </w:r>
          </w:p>
        </w:tc>
        <w:tc>
          <w:tcPr>
            <w:tcW w:w="1766"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both"/>
              <w:rPr>
                <w:rFonts w:ascii="Times New Roman" w:hAnsi="Times New Roman" w:cs="Times New Roman"/>
                <w:b/>
                <w:color w:val="000000"/>
                <w:sz w:val="26"/>
                <w:szCs w:val="26"/>
                <w:lang w:val="kk-KZ"/>
              </w:rPr>
            </w:pPr>
            <w:r w:rsidRPr="00F34E30">
              <w:rPr>
                <w:rFonts w:ascii="Times New Roman" w:hAnsi="Times New Roman" w:cs="Times New Roman"/>
                <w:b/>
                <w:color w:val="000000"/>
                <w:sz w:val="26"/>
                <w:szCs w:val="26"/>
                <w:lang w:val="kk-KZ"/>
              </w:rPr>
              <w:t>Литература</w:t>
            </w:r>
          </w:p>
        </w:tc>
        <w:tc>
          <w:tcPr>
            <w:tcW w:w="1924" w:type="dxa"/>
            <w:gridSpan w:val="2"/>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center"/>
              <w:rPr>
                <w:rFonts w:ascii="Times New Roman" w:hAnsi="Times New Roman" w:cs="Times New Roman"/>
                <w:b/>
                <w:color w:val="000000"/>
                <w:sz w:val="26"/>
                <w:szCs w:val="26"/>
                <w:lang w:val="kk-KZ"/>
              </w:rPr>
            </w:pPr>
            <w:r w:rsidRPr="00F34E30">
              <w:rPr>
                <w:rFonts w:ascii="Times New Roman" w:hAnsi="Times New Roman" w:cs="Times New Roman"/>
                <w:b/>
                <w:color w:val="000000"/>
                <w:sz w:val="26"/>
                <w:szCs w:val="26"/>
                <w:lang w:val="kk-KZ"/>
              </w:rPr>
              <w:t xml:space="preserve">Форма сдачи задания </w:t>
            </w:r>
          </w:p>
        </w:tc>
        <w:tc>
          <w:tcPr>
            <w:tcW w:w="1400"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center"/>
              <w:rPr>
                <w:rFonts w:ascii="Times New Roman" w:hAnsi="Times New Roman" w:cs="Times New Roman"/>
                <w:b/>
                <w:color w:val="000000"/>
                <w:sz w:val="26"/>
                <w:szCs w:val="26"/>
                <w:lang w:val="kk-KZ"/>
              </w:rPr>
            </w:pPr>
            <w:r w:rsidRPr="00F34E30">
              <w:rPr>
                <w:rFonts w:ascii="Times New Roman" w:hAnsi="Times New Roman" w:cs="Times New Roman"/>
                <w:b/>
                <w:color w:val="000000"/>
                <w:sz w:val="26"/>
                <w:szCs w:val="26"/>
                <w:lang w:val="kk-KZ"/>
              </w:rPr>
              <w:t>Срок сдачи</w:t>
            </w:r>
          </w:p>
        </w:tc>
      </w:tr>
      <w:tr w:rsidR="002E1705" w:rsidRPr="00F34E30" w:rsidTr="00F34E30">
        <w:trPr>
          <w:trHeight w:val="598"/>
        </w:trPr>
        <w:tc>
          <w:tcPr>
            <w:tcW w:w="9499" w:type="dxa"/>
            <w:gridSpan w:val="6"/>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center"/>
              <w:rPr>
                <w:rFonts w:ascii="Times New Roman" w:hAnsi="Times New Roman" w:cs="Times New Roman"/>
                <w:b/>
                <w:sz w:val="26"/>
                <w:szCs w:val="26"/>
                <w:lang w:val="kk-KZ"/>
              </w:rPr>
            </w:pPr>
            <w:r w:rsidRPr="00F34E30">
              <w:rPr>
                <w:rFonts w:ascii="Times New Roman" w:hAnsi="Times New Roman" w:cs="Times New Roman"/>
                <w:b/>
                <w:sz w:val="26"/>
                <w:szCs w:val="26"/>
                <w:lang w:val="kk-KZ"/>
              </w:rPr>
              <w:t xml:space="preserve">Модуль1. Экономический потенциал, </w:t>
            </w:r>
            <w:r w:rsidR="00F77083" w:rsidRPr="00F34E30">
              <w:rPr>
                <w:rFonts w:ascii="Times New Roman" w:hAnsi="Times New Roman" w:cs="Times New Roman"/>
                <w:b/>
                <w:sz w:val="26"/>
                <w:szCs w:val="26"/>
                <w:lang w:val="kk-KZ"/>
              </w:rPr>
              <w:t>национальная безопас</w:t>
            </w:r>
            <w:r w:rsidRPr="00F34E30">
              <w:rPr>
                <w:rFonts w:ascii="Times New Roman" w:hAnsi="Times New Roman" w:cs="Times New Roman"/>
                <w:b/>
                <w:sz w:val="26"/>
                <w:szCs w:val="26"/>
                <w:lang w:val="kk-KZ"/>
              </w:rPr>
              <w:t>ность, экономическая безопасность государства</w:t>
            </w:r>
          </w:p>
        </w:tc>
      </w:tr>
      <w:tr w:rsidR="002E1705" w:rsidRPr="00F34E30" w:rsidTr="00F34E30">
        <w:trPr>
          <w:trHeight w:val="1124"/>
        </w:trPr>
        <w:tc>
          <w:tcPr>
            <w:tcW w:w="1101"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rPr>
                <w:rFonts w:ascii="Times New Roman" w:hAnsi="Times New Roman" w:cs="Times New Roman"/>
                <w:color w:val="000000"/>
                <w:spacing w:val="-4"/>
                <w:sz w:val="26"/>
                <w:szCs w:val="26"/>
                <w:lang w:val="kk-KZ"/>
              </w:rPr>
            </w:pPr>
            <w:r w:rsidRPr="00F34E30">
              <w:rPr>
                <w:rFonts w:ascii="Times New Roman" w:hAnsi="Times New Roman" w:cs="Times New Roman"/>
                <w:color w:val="000000"/>
                <w:spacing w:val="-4"/>
                <w:sz w:val="26"/>
                <w:szCs w:val="26"/>
                <w:lang w:val="kk-KZ"/>
              </w:rPr>
              <w:t>1-3</w:t>
            </w:r>
          </w:p>
        </w:tc>
        <w:tc>
          <w:tcPr>
            <w:tcW w:w="3308"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jc w:val="both"/>
              <w:rPr>
                <w:sz w:val="26"/>
                <w:szCs w:val="26"/>
                <w:lang w:val="kk-KZ"/>
              </w:rPr>
            </w:pPr>
            <w:r w:rsidRPr="00F34E30">
              <w:rPr>
                <w:sz w:val="26"/>
                <w:szCs w:val="26"/>
                <w:lang w:val="kk-KZ"/>
              </w:rPr>
              <w:t xml:space="preserve">Экономический потенциал, национальное богатство, законодательные основы национальной </w:t>
            </w:r>
            <w:r w:rsidRPr="00F34E30">
              <w:rPr>
                <w:sz w:val="26"/>
                <w:szCs w:val="26"/>
                <w:lang w:val="kk-KZ"/>
              </w:rPr>
              <w:lastRenderedPageBreak/>
              <w:t>безопасности</w:t>
            </w:r>
          </w:p>
        </w:tc>
        <w:tc>
          <w:tcPr>
            <w:tcW w:w="1844" w:type="dxa"/>
            <w:gridSpan w:val="2"/>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rPr>
                <w:sz w:val="26"/>
                <w:szCs w:val="26"/>
                <w:lang w:val="kk-KZ"/>
              </w:rPr>
            </w:pPr>
            <w:r w:rsidRPr="00F34E30">
              <w:rPr>
                <w:sz w:val="26"/>
                <w:szCs w:val="26"/>
                <w:lang w:val="kk-KZ"/>
              </w:rPr>
              <w:lastRenderedPageBreak/>
              <w:t>1,2,3</w:t>
            </w:r>
          </w:p>
        </w:tc>
        <w:tc>
          <w:tcPr>
            <w:tcW w:w="1846" w:type="dxa"/>
            <w:tcBorders>
              <w:top w:val="single" w:sz="4" w:space="0" w:color="auto"/>
              <w:left w:val="single" w:sz="4" w:space="0" w:color="auto"/>
              <w:bottom w:val="single" w:sz="4" w:space="0" w:color="auto"/>
              <w:right w:val="single" w:sz="4" w:space="0" w:color="auto"/>
            </w:tcBorders>
            <w:vAlign w:val="center"/>
            <w:hideMark/>
          </w:tcPr>
          <w:p w:rsidR="002E1705" w:rsidRPr="00F34E30" w:rsidRDefault="002E1705" w:rsidP="004F51A3">
            <w:pPr>
              <w:spacing w:after="0" w:line="240" w:lineRule="auto"/>
              <w:rPr>
                <w:rFonts w:ascii="Times New Roman" w:hAnsi="Times New Roman" w:cs="Times New Roman"/>
                <w:sz w:val="26"/>
                <w:szCs w:val="26"/>
                <w:lang w:val="kk-KZ"/>
              </w:rPr>
            </w:pPr>
            <w:r w:rsidRPr="00F34E30">
              <w:rPr>
                <w:rFonts w:ascii="Times New Roman" w:hAnsi="Times New Roman" w:cs="Times New Roman"/>
                <w:sz w:val="26"/>
                <w:szCs w:val="26"/>
              </w:rPr>
              <w:t>Глоссарий</w:t>
            </w:r>
            <w:r w:rsidRPr="00F34E30">
              <w:rPr>
                <w:rFonts w:ascii="Times New Roman" w:hAnsi="Times New Roman" w:cs="Times New Roman"/>
                <w:sz w:val="26"/>
                <w:szCs w:val="26"/>
                <w:lang w:val="kk-KZ"/>
              </w:rPr>
              <w:t>, эссе</w:t>
            </w:r>
          </w:p>
        </w:tc>
        <w:tc>
          <w:tcPr>
            <w:tcW w:w="1400"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rPr>
                <w:sz w:val="26"/>
                <w:szCs w:val="26"/>
                <w:lang w:val="kk-KZ"/>
              </w:rPr>
            </w:pPr>
            <w:r w:rsidRPr="00F34E30">
              <w:rPr>
                <w:sz w:val="26"/>
                <w:szCs w:val="26"/>
                <w:lang w:val="kk-KZ"/>
              </w:rPr>
              <w:t xml:space="preserve">3 </w:t>
            </w:r>
            <w:r w:rsidRPr="00F34E30">
              <w:rPr>
                <w:color w:val="000000"/>
                <w:sz w:val="26"/>
                <w:szCs w:val="26"/>
                <w:lang w:val="kk-KZ"/>
              </w:rPr>
              <w:t>неделя</w:t>
            </w:r>
          </w:p>
        </w:tc>
      </w:tr>
      <w:tr w:rsidR="002E1705" w:rsidRPr="00F34E30" w:rsidTr="00F34E30">
        <w:trPr>
          <w:trHeight w:val="567"/>
        </w:trPr>
        <w:tc>
          <w:tcPr>
            <w:tcW w:w="1101"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rPr>
                <w:rFonts w:ascii="Times New Roman" w:hAnsi="Times New Roman" w:cs="Times New Roman"/>
                <w:color w:val="000000"/>
                <w:spacing w:val="-4"/>
                <w:sz w:val="26"/>
                <w:szCs w:val="26"/>
                <w:lang w:val="kk-KZ"/>
              </w:rPr>
            </w:pPr>
            <w:r w:rsidRPr="00F34E30">
              <w:rPr>
                <w:rFonts w:ascii="Times New Roman" w:hAnsi="Times New Roman" w:cs="Times New Roman"/>
                <w:color w:val="000000"/>
                <w:spacing w:val="-4"/>
                <w:sz w:val="26"/>
                <w:szCs w:val="26"/>
                <w:lang w:val="kk-KZ"/>
              </w:rPr>
              <w:lastRenderedPageBreak/>
              <w:t>4-5</w:t>
            </w:r>
          </w:p>
        </w:tc>
        <w:tc>
          <w:tcPr>
            <w:tcW w:w="3308"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jc w:val="both"/>
              <w:rPr>
                <w:sz w:val="26"/>
                <w:szCs w:val="26"/>
                <w:lang w:val="kk-KZ"/>
              </w:rPr>
            </w:pPr>
            <w:r w:rsidRPr="00F34E30">
              <w:rPr>
                <w:sz w:val="26"/>
                <w:szCs w:val="26"/>
                <w:lang w:val="kk-KZ"/>
              </w:rPr>
              <w:t>Экономическая безопасность государства</w:t>
            </w:r>
          </w:p>
        </w:tc>
        <w:tc>
          <w:tcPr>
            <w:tcW w:w="1844" w:type="dxa"/>
            <w:gridSpan w:val="2"/>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rPr>
                <w:sz w:val="26"/>
                <w:szCs w:val="26"/>
              </w:rPr>
            </w:pPr>
            <w:r w:rsidRPr="00F34E30">
              <w:rPr>
                <w:sz w:val="26"/>
                <w:szCs w:val="26"/>
                <w:lang w:val="kk-KZ"/>
              </w:rPr>
              <w:t>2,3</w:t>
            </w:r>
          </w:p>
        </w:tc>
        <w:tc>
          <w:tcPr>
            <w:tcW w:w="1846" w:type="dxa"/>
            <w:tcBorders>
              <w:top w:val="single" w:sz="4" w:space="0" w:color="auto"/>
              <w:left w:val="single" w:sz="4" w:space="0" w:color="auto"/>
              <w:bottom w:val="single" w:sz="4" w:space="0" w:color="auto"/>
              <w:right w:val="single" w:sz="4" w:space="0" w:color="auto"/>
            </w:tcBorders>
            <w:vAlign w:val="center"/>
            <w:hideMark/>
          </w:tcPr>
          <w:p w:rsidR="002E1705" w:rsidRPr="00F34E30" w:rsidRDefault="002E1705" w:rsidP="004F51A3">
            <w:pPr>
              <w:spacing w:after="0" w:line="240" w:lineRule="auto"/>
              <w:rPr>
                <w:rFonts w:ascii="Times New Roman" w:hAnsi="Times New Roman" w:cs="Times New Roman"/>
                <w:sz w:val="26"/>
                <w:szCs w:val="26"/>
                <w:lang w:val="kk-KZ"/>
              </w:rPr>
            </w:pPr>
            <w:r w:rsidRPr="00F34E30">
              <w:rPr>
                <w:rFonts w:ascii="Times New Roman" w:hAnsi="Times New Roman" w:cs="Times New Roman"/>
                <w:sz w:val="26"/>
                <w:szCs w:val="26"/>
              </w:rPr>
              <w:t>Реферат</w:t>
            </w:r>
            <w:r w:rsidRPr="00F34E30">
              <w:rPr>
                <w:rFonts w:ascii="Times New Roman" w:hAnsi="Times New Roman" w:cs="Times New Roman"/>
                <w:sz w:val="26"/>
                <w:szCs w:val="26"/>
                <w:lang w:val="kk-KZ"/>
              </w:rPr>
              <w:t>, презентация</w:t>
            </w:r>
          </w:p>
        </w:tc>
        <w:tc>
          <w:tcPr>
            <w:tcW w:w="1400"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rPr>
                <w:sz w:val="26"/>
                <w:szCs w:val="26"/>
                <w:lang w:val="kk-KZ"/>
              </w:rPr>
            </w:pPr>
            <w:r w:rsidRPr="00F34E30">
              <w:rPr>
                <w:sz w:val="26"/>
                <w:szCs w:val="26"/>
                <w:lang w:val="kk-KZ"/>
              </w:rPr>
              <w:t xml:space="preserve">5 </w:t>
            </w:r>
            <w:r w:rsidRPr="00F34E30">
              <w:rPr>
                <w:color w:val="000000"/>
                <w:sz w:val="26"/>
                <w:szCs w:val="26"/>
                <w:lang w:val="kk-KZ"/>
              </w:rPr>
              <w:t>неделя</w:t>
            </w:r>
          </w:p>
        </w:tc>
      </w:tr>
      <w:tr w:rsidR="002E1705" w:rsidRPr="00F34E30" w:rsidTr="00F34E30">
        <w:trPr>
          <w:trHeight w:val="1115"/>
        </w:trPr>
        <w:tc>
          <w:tcPr>
            <w:tcW w:w="1101"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rPr>
                <w:rFonts w:ascii="Times New Roman" w:hAnsi="Times New Roman" w:cs="Times New Roman"/>
                <w:color w:val="000000"/>
                <w:spacing w:val="-4"/>
                <w:sz w:val="26"/>
                <w:szCs w:val="26"/>
                <w:lang w:val="kk-KZ"/>
              </w:rPr>
            </w:pPr>
            <w:r w:rsidRPr="00F34E30">
              <w:rPr>
                <w:rFonts w:ascii="Times New Roman" w:hAnsi="Times New Roman" w:cs="Times New Roman"/>
                <w:color w:val="000000"/>
                <w:spacing w:val="-4"/>
                <w:sz w:val="26"/>
                <w:szCs w:val="26"/>
                <w:lang w:val="kk-KZ"/>
              </w:rPr>
              <w:t>6-7</w:t>
            </w:r>
          </w:p>
        </w:tc>
        <w:tc>
          <w:tcPr>
            <w:tcW w:w="3308" w:type="dxa"/>
            <w:tcBorders>
              <w:top w:val="single" w:sz="4" w:space="0" w:color="auto"/>
              <w:left w:val="single" w:sz="4" w:space="0" w:color="auto"/>
              <w:bottom w:val="single" w:sz="4" w:space="0" w:color="auto"/>
              <w:right w:val="single" w:sz="4" w:space="0" w:color="auto"/>
            </w:tcBorders>
            <w:hideMark/>
          </w:tcPr>
          <w:p w:rsidR="002E1705" w:rsidRPr="00F34E30" w:rsidRDefault="002E1705" w:rsidP="008E0D82">
            <w:pPr>
              <w:pStyle w:val="a3"/>
              <w:jc w:val="both"/>
              <w:rPr>
                <w:sz w:val="26"/>
                <w:szCs w:val="26"/>
                <w:lang w:val="kk-KZ"/>
              </w:rPr>
            </w:pPr>
            <w:r w:rsidRPr="00F34E30">
              <w:rPr>
                <w:sz w:val="26"/>
                <w:szCs w:val="26"/>
                <w:lang w:val="kk-KZ"/>
              </w:rPr>
              <w:t>Анализ основных макроэкономических показателей РК  200</w:t>
            </w:r>
            <w:r w:rsidR="008E0D82" w:rsidRPr="00F34E30">
              <w:rPr>
                <w:sz w:val="26"/>
                <w:szCs w:val="26"/>
                <w:lang w:val="kk-KZ"/>
              </w:rPr>
              <w:t>7</w:t>
            </w:r>
            <w:r w:rsidRPr="00F34E30">
              <w:rPr>
                <w:sz w:val="26"/>
                <w:szCs w:val="26"/>
                <w:lang w:val="kk-KZ"/>
              </w:rPr>
              <w:t xml:space="preserve">-2011гг </w:t>
            </w:r>
          </w:p>
        </w:tc>
        <w:tc>
          <w:tcPr>
            <w:tcW w:w="1844" w:type="dxa"/>
            <w:gridSpan w:val="2"/>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jc w:val="both"/>
              <w:rPr>
                <w:sz w:val="26"/>
                <w:szCs w:val="26"/>
              </w:rPr>
            </w:pPr>
            <w:r w:rsidRPr="00F34E30">
              <w:rPr>
                <w:sz w:val="26"/>
                <w:szCs w:val="26"/>
              </w:rPr>
              <w:t xml:space="preserve">Статистические сборники, Интернет   </w:t>
            </w:r>
          </w:p>
        </w:tc>
        <w:tc>
          <w:tcPr>
            <w:tcW w:w="1846" w:type="dxa"/>
            <w:tcBorders>
              <w:top w:val="single" w:sz="4" w:space="0" w:color="auto"/>
              <w:left w:val="single" w:sz="4" w:space="0" w:color="auto"/>
              <w:bottom w:val="single" w:sz="4" w:space="0" w:color="auto"/>
              <w:right w:val="single" w:sz="4" w:space="0" w:color="auto"/>
            </w:tcBorders>
            <w:vAlign w:val="center"/>
            <w:hideMark/>
          </w:tcPr>
          <w:p w:rsidR="002E1705" w:rsidRPr="00F34E30" w:rsidRDefault="002E1705" w:rsidP="004F51A3">
            <w:pPr>
              <w:spacing w:after="0" w:line="240" w:lineRule="auto"/>
              <w:rPr>
                <w:rFonts w:ascii="Times New Roman" w:hAnsi="Times New Roman" w:cs="Times New Roman"/>
                <w:sz w:val="26"/>
                <w:szCs w:val="26"/>
                <w:lang w:val="kk-KZ"/>
              </w:rPr>
            </w:pPr>
            <w:r w:rsidRPr="00F34E30">
              <w:rPr>
                <w:rFonts w:ascii="Times New Roman" w:hAnsi="Times New Roman" w:cs="Times New Roman"/>
                <w:sz w:val="26"/>
                <w:szCs w:val="26"/>
                <w:lang w:val="kk-KZ"/>
              </w:rPr>
              <w:t>Аналитический обзор, таблицы</w:t>
            </w:r>
            <w:r w:rsidRPr="00F34E30">
              <w:rPr>
                <w:rFonts w:ascii="Times New Roman" w:hAnsi="Times New Roman" w:cs="Times New Roman"/>
                <w:sz w:val="26"/>
                <w:szCs w:val="26"/>
              </w:rPr>
              <w:t>, диаграмм</w:t>
            </w:r>
            <w:r w:rsidRPr="00F34E30">
              <w:rPr>
                <w:rFonts w:ascii="Times New Roman" w:hAnsi="Times New Roman" w:cs="Times New Roman"/>
                <w:sz w:val="26"/>
                <w:szCs w:val="26"/>
                <w:lang w:val="kk-KZ"/>
              </w:rPr>
              <w:t>ы</w:t>
            </w:r>
          </w:p>
        </w:tc>
        <w:tc>
          <w:tcPr>
            <w:tcW w:w="1400"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rPr>
                <w:sz w:val="26"/>
                <w:szCs w:val="26"/>
                <w:lang w:val="kk-KZ"/>
              </w:rPr>
            </w:pPr>
            <w:r w:rsidRPr="00F34E30">
              <w:rPr>
                <w:sz w:val="26"/>
                <w:szCs w:val="26"/>
                <w:lang w:val="kk-KZ"/>
              </w:rPr>
              <w:t>7</w:t>
            </w:r>
            <w:r w:rsidRPr="00F34E30">
              <w:rPr>
                <w:color w:val="000000"/>
                <w:sz w:val="26"/>
                <w:szCs w:val="26"/>
                <w:lang w:val="kk-KZ"/>
              </w:rPr>
              <w:t xml:space="preserve"> неделя</w:t>
            </w:r>
          </w:p>
        </w:tc>
      </w:tr>
      <w:tr w:rsidR="002E1705" w:rsidRPr="00F34E30" w:rsidTr="00F34E30">
        <w:trPr>
          <w:trHeight w:val="1115"/>
        </w:trPr>
        <w:tc>
          <w:tcPr>
            <w:tcW w:w="1101" w:type="dxa"/>
            <w:tcBorders>
              <w:top w:val="single" w:sz="4" w:space="0" w:color="auto"/>
              <w:left w:val="single" w:sz="4" w:space="0" w:color="auto"/>
              <w:bottom w:val="single" w:sz="4" w:space="0" w:color="auto"/>
              <w:right w:val="single" w:sz="4" w:space="0" w:color="auto"/>
            </w:tcBorders>
          </w:tcPr>
          <w:p w:rsidR="002E1705" w:rsidRPr="00F34E30" w:rsidRDefault="002E1705" w:rsidP="004F51A3">
            <w:pPr>
              <w:spacing w:after="0" w:line="240" w:lineRule="auto"/>
              <w:rPr>
                <w:rFonts w:ascii="Times New Roman" w:hAnsi="Times New Roman" w:cs="Times New Roman"/>
                <w:color w:val="000000"/>
                <w:spacing w:val="-4"/>
                <w:sz w:val="26"/>
                <w:szCs w:val="26"/>
                <w:lang w:val="kk-KZ"/>
              </w:rPr>
            </w:pPr>
          </w:p>
        </w:tc>
        <w:tc>
          <w:tcPr>
            <w:tcW w:w="3308"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both"/>
              <w:rPr>
                <w:rFonts w:ascii="Times New Roman" w:hAnsi="Times New Roman" w:cs="Times New Roman"/>
                <w:b/>
                <w:color w:val="000000"/>
                <w:sz w:val="26"/>
                <w:szCs w:val="26"/>
                <w:lang w:val="kk-KZ"/>
              </w:rPr>
            </w:pPr>
            <w:r w:rsidRPr="00F34E30">
              <w:rPr>
                <w:rFonts w:ascii="Times New Roman" w:hAnsi="Times New Roman" w:cs="Times New Roman"/>
                <w:b/>
                <w:color w:val="000000"/>
                <w:sz w:val="26"/>
                <w:szCs w:val="26"/>
                <w:lang w:val="kk-KZ"/>
              </w:rPr>
              <w:t>1- рубежный контроль</w:t>
            </w:r>
          </w:p>
        </w:tc>
        <w:tc>
          <w:tcPr>
            <w:tcW w:w="1844" w:type="dxa"/>
            <w:gridSpan w:val="2"/>
            <w:tcBorders>
              <w:top w:val="single" w:sz="4" w:space="0" w:color="auto"/>
              <w:left w:val="single" w:sz="4" w:space="0" w:color="auto"/>
              <w:bottom w:val="single" w:sz="4" w:space="0" w:color="auto"/>
              <w:right w:val="single" w:sz="4" w:space="0" w:color="auto"/>
            </w:tcBorders>
          </w:tcPr>
          <w:p w:rsidR="002E1705" w:rsidRPr="00F34E30" w:rsidRDefault="002E1705" w:rsidP="004F51A3">
            <w:pPr>
              <w:spacing w:after="0" w:line="240" w:lineRule="auto"/>
              <w:jc w:val="both"/>
              <w:rPr>
                <w:rFonts w:ascii="Times New Roman" w:hAnsi="Times New Roman" w:cs="Times New Roman"/>
                <w:b/>
                <w:sz w:val="26"/>
                <w:szCs w:val="26"/>
                <w:lang w:val="kk-KZ"/>
              </w:rPr>
            </w:pPr>
          </w:p>
        </w:tc>
        <w:tc>
          <w:tcPr>
            <w:tcW w:w="1846"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both"/>
              <w:rPr>
                <w:rFonts w:ascii="Times New Roman" w:hAnsi="Times New Roman" w:cs="Times New Roman"/>
                <w:b/>
                <w:sz w:val="26"/>
                <w:szCs w:val="26"/>
                <w:lang w:val="kk-KZ"/>
              </w:rPr>
            </w:pPr>
            <w:r w:rsidRPr="00F34E30">
              <w:rPr>
                <w:rFonts w:ascii="Times New Roman" w:hAnsi="Times New Roman" w:cs="Times New Roman"/>
                <w:b/>
                <w:sz w:val="26"/>
                <w:szCs w:val="26"/>
                <w:lang w:val="kk-KZ"/>
              </w:rPr>
              <w:t>Устный опрос/ письменная работа</w:t>
            </w:r>
          </w:p>
        </w:tc>
        <w:tc>
          <w:tcPr>
            <w:tcW w:w="1400"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both"/>
              <w:rPr>
                <w:rFonts w:ascii="Times New Roman" w:hAnsi="Times New Roman" w:cs="Times New Roman"/>
                <w:color w:val="000000"/>
                <w:sz w:val="26"/>
                <w:szCs w:val="26"/>
                <w:lang w:val="kk-KZ"/>
              </w:rPr>
            </w:pPr>
            <w:r w:rsidRPr="00F34E30">
              <w:rPr>
                <w:rFonts w:ascii="Times New Roman" w:hAnsi="Times New Roman" w:cs="Times New Roman"/>
                <w:color w:val="000000"/>
                <w:sz w:val="26"/>
                <w:szCs w:val="26"/>
                <w:lang w:val="kk-KZ"/>
              </w:rPr>
              <w:t>7 неделя</w:t>
            </w:r>
          </w:p>
        </w:tc>
      </w:tr>
      <w:tr w:rsidR="002E1705" w:rsidRPr="00F34E30" w:rsidTr="00F34E30">
        <w:trPr>
          <w:trHeight w:val="1097"/>
        </w:trPr>
        <w:tc>
          <w:tcPr>
            <w:tcW w:w="9499" w:type="dxa"/>
            <w:gridSpan w:val="6"/>
            <w:tcBorders>
              <w:top w:val="single" w:sz="4" w:space="0" w:color="auto"/>
              <w:left w:val="single" w:sz="4" w:space="0" w:color="auto"/>
              <w:bottom w:val="single" w:sz="4" w:space="0" w:color="auto"/>
              <w:right w:val="single" w:sz="4" w:space="0" w:color="auto"/>
            </w:tcBorders>
          </w:tcPr>
          <w:p w:rsidR="002E1705" w:rsidRPr="00F34E30" w:rsidRDefault="002E1705" w:rsidP="004F51A3">
            <w:pPr>
              <w:shd w:val="clear" w:color="auto" w:fill="FFFFFF"/>
              <w:tabs>
                <w:tab w:val="left" w:leader="dot" w:pos="6014"/>
                <w:tab w:val="right" w:pos="6480"/>
              </w:tabs>
              <w:spacing w:after="0" w:line="240" w:lineRule="auto"/>
              <w:jc w:val="center"/>
              <w:rPr>
                <w:rFonts w:ascii="Times New Roman" w:hAnsi="Times New Roman" w:cs="Times New Roman"/>
                <w:color w:val="000000"/>
                <w:sz w:val="26"/>
                <w:szCs w:val="26"/>
                <w:lang w:val="kk-KZ"/>
              </w:rPr>
            </w:pPr>
            <w:r w:rsidRPr="00F34E30">
              <w:rPr>
                <w:rFonts w:ascii="Times New Roman" w:hAnsi="Times New Roman" w:cs="Times New Roman"/>
                <w:b/>
                <w:sz w:val="26"/>
                <w:szCs w:val="26"/>
                <w:lang w:val="kk-KZ"/>
              </w:rPr>
              <w:t>Модуль2.  Экономическая безопасность предприятия, антикризисное управление, механизм обеспечения экономической безопасности предприятия.</w:t>
            </w:r>
          </w:p>
        </w:tc>
      </w:tr>
      <w:tr w:rsidR="002E1705" w:rsidRPr="00F34E30" w:rsidTr="00F34E30">
        <w:trPr>
          <w:trHeight w:val="1502"/>
        </w:trPr>
        <w:tc>
          <w:tcPr>
            <w:tcW w:w="1101"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rPr>
                <w:rFonts w:ascii="Times New Roman" w:hAnsi="Times New Roman" w:cs="Times New Roman"/>
                <w:color w:val="000000"/>
                <w:spacing w:val="-4"/>
                <w:sz w:val="26"/>
                <w:szCs w:val="26"/>
                <w:lang w:val="kk-KZ"/>
              </w:rPr>
            </w:pPr>
            <w:r w:rsidRPr="00F34E30">
              <w:rPr>
                <w:rFonts w:ascii="Times New Roman" w:hAnsi="Times New Roman" w:cs="Times New Roman"/>
                <w:color w:val="000000"/>
                <w:spacing w:val="-4"/>
                <w:sz w:val="26"/>
                <w:szCs w:val="26"/>
                <w:lang w:val="kk-KZ"/>
              </w:rPr>
              <w:t>8-9</w:t>
            </w:r>
          </w:p>
        </w:tc>
        <w:tc>
          <w:tcPr>
            <w:tcW w:w="3308"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jc w:val="both"/>
              <w:rPr>
                <w:b/>
                <w:sz w:val="26"/>
                <w:szCs w:val="26"/>
                <w:lang w:val="kk-KZ"/>
              </w:rPr>
            </w:pPr>
            <w:r w:rsidRPr="00F34E30">
              <w:rPr>
                <w:sz w:val="26"/>
                <w:szCs w:val="26"/>
                <w:lang w:val="kk-KZ"/>
              </w:rPr>
              <w:t>Экономическая безопасность предприятия, отраслевые особенности</w:t>
            </w:r>
          </w:p>
        </w:tc>
        <w:tc>
          <w:tcPr>
            <w:tcW w:w="1844" w:type="dxa"/>
            <w:gridSpan w:val="2"/>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jc w:val="both"/>
              <w:rPr>
                <w:sz w:val="26"/>
                <w:szCs w:val="26"/>
              </w:rPr>
            </w:pPr>
            <w:r w:rsidRPr="00F34E30">
              <w:rPr>
                <w:sz w:val="26"/>
                <w:szCs w:val="26"/>
              </w:rPr>
              <w:t xml:space="preserve">Статистические сборники, Интернет   </w:t>
            </w:r>
          </w:p>
        </w:tc>
        <w:tc>
          <w:tcPr>
            <w:tcW w:w="1846" w:type="dxa"/>
            <w:tcBorders>
              <w:top w:val="single" w:sz="4" w:space="0" w:color="auto"/>
              <w:left w:val="single" w:sz="4" w:space="0" w:color="auto"/>
              <w:bottom w:val="single" w:sz="4" w:space="0" w:color="auto"/>
              <w:right w:val="single" w:sz="4" w:space="0" w:color="auto"/>
            </w:tcBorders>
            <w:vAlign w:val="center"/>
            <w:hideMark/>
          </w:tcPr>
          <w:p w:rsidR="002E1705" w:rsidRPr="00F34E30" w:rsidRDefault="002E1705" w:rsidP="004F51A3">
            <w:pPr>
              <w:spacing w:after="0" w:line="240" w:lineRule="auto"/>
              <w:rPr>
                <w:rFonts w:ascii="Times New Roman" w:hAnsi="Times New Roman" w:cs="Times New Roman"/>
                <w:sz w:val="26"/>
                <w:szCs w:val="26"/>
                <w:lang w:val="kk-KZ"/>
              </w:rPr>
            </w:pPr>
            <w:r w:rsidRPr="00F34E30">
              <w:rPr>
                <w:rFonts w:ascii="Times New Roman" w:hAnsi="Times New Roman" w:cs="Times New Roman"/>
                <w:color w:val="000000"/>
                <w:sz w:val="26"/>
                <w:szCs w:val="26"/>
                <w:lang w:val="kk-KZ"/>
              </w:rPr>
              <w:t>Разбор производственных ситуаций, конспект</w:t>
            </w:r>
          </w:p>
        </w:tc>
        <w:tc>
          <w:tcPr>
            <w:tcW w:w="1400"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rPr>
                <w:sz w:val="26"/>
                <w:szCs w:val="26"/>
                <w:lang w:val="kk-KZ"/>
              </w:rPr>
            </w:pPr>
            <w:r w:rsidRPr="00F34E30">
              <w:rPr>
                <w:sz w:val="26"/>
                <w:szCs w:val="26"/>
                <w:lang w:val="kk-KZ"/>
              </w:rPr>
              <w:t xml:space="preserve">10 </w:t>
            </w:r>
            <w:r w:rsidRPr="00F34E30">
              <w:rPr>
                <w:color w:val="000000"/>
                <w:sz w:val="26"/>
                <w:szCs w:val="26"/>
                <w:lang w:val="kk-KZ"/>
              </w:rPr>
              <w:t>неделя</w:t>
            </w:r>
          </w:p>
        </w:tc>
      </w:tr>
      <w:tr w:rsidR="002E1705" w:rsidRPr="00F34E30" w:rsidTr="00F34E30">
        <w:trPr>
          <w:trHeight w:val="1479"/>
        </w:trPr>
        <w:tc>
          <w:tcPr>
            <w:tcW w:w="1101"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rPr>
                <w:rFonts w:ascii="Times New Roman" w:hAnsi="Times New Roman" w:cs="Times New Roman"/>
                <w:color w:val="000000"/>
                <w:spacing w:val="-4"/>
                <w:sz w:val="26"/>
                <w:szCs w:val="26"/>
                <w:lang w:val="en-US"/>
              </w:rPr>
            </w:pPr>
            <w:r w:rsidRPr="00F34E30">
              <w:rPr>
                <w:rFonts w:ascii="Times New Roman" w:hAnsi="Times New Roman" w:cs="Times New Roman"/>
                <w:color w:val="000000"/>
                <w:spacing w:val="-4"/>
                <w:sz w:val="26"/>
                <w:szCs w:val="26"/>
                <w:lang w:val="kk-KZ"/>
              </w:rPr>
              <w:t>10- 11</w:t>
            </w:r>
          </w:p>
        </w:tc>
        <w:tc>
          <w:tcPr>
            <w:tcW w:w="3308"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rPr>
                <w:rFonts w:ascii="Times New Roman" w:hAnsi="Times New Roman" w:cs="Times New Roman"/>
                <w:sz w:val="26"/>
                <w:szCs w:val="26"/>
                <w:lang w:val="kk-KZ"/>
              </w:rPr>
            </w:pPr>
            <w:r w:rsidRPr="00F34E30">
              <w:rPr>
                <w:rFonts w:ascii="Times New Roman" w:hAnsi="Times New Roman" w:cs="Times New Roman"/>
                <w:sz w:val="26"/>
                <w:szCs w:val="26"/>
                <w:lang w:val="kk-KZ"/>
              </w:rPr>
              <w:t xml:space="preserve">Экологическая  безопасность предприятия, технико-технологические основы экономической безопасности </w:t>
            </w:r>
          </w:p>
        </w:tc>
        <w:tc>
          <w:tcPr>
            <w:tcW w:w="1844" w:type="dxa"/>
            <w:gridSpan w:val="2"/>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jc w:val="both"/>
              <w:rPr>
                <w:sz w:val="26"/>
                <w:szCs w:val="26"/>
              </w:rPr>
            </w:pPr>
            <w:r w:rsidRPr="00F34E30">
              <w:rPr>
                <w:sz w:val="26"/>
                <w:szCs w:val="26"/>
              </w:rPr>
              <w:t xml:space="preserve">Статистические сборники, Интернет   </w:t>
            </w:r>
          </w:p>
        </w:tc>
        <w:tc>
          <w:tcPr>
            <w:tcW w:w="1846" w:type="dxa"/>
            <w:tcBorders>
              <w:top w:val="single" w:sz="4" w:space="0" w:color="auto"/>
              <w:left w:val="single" w:sz="4" w:space="0" w:color="auto"/>
              <w:bottom w:val="single" w:sz="4" w:space="0" w:color="auto"/>
              <w:right w:val="single" w:sz="4" w:space="0" w:color="auto"/>
            </w:tcBorders>
            <w:vAlign w:val="center"/>
            <w:hideMark/>
          </w:tcPr>
          <w:p w:rsidR="002E1705" w:rsidRPr="00F34E30" w:rsidRDefault="002E1705" w:rsidP="004F51A3">
            <w:pPr>
              <w:spacing w:after="0" w:line="240" w:lineRule="auto"/>
              <w:rPr>
                <w:rFonts w:ascii="Times New Roman" w:hAnsi="Times New Roman" w:cs="Times New Roman"/>
                <w:sz w:val="26"/>
                <w:szCs w:val="26"/>
                <w:lang w:val="kk-KZ"/>
              </w:rPr>
            </w:pPr>
            <w:r w:rsidRPr="00F34E30">
              <w:rPr>
                <w:rFonts w:ascii="Times New Roman" w:hAnsi="Times New Roman" w:cs="Times New Roman"/>
                <w:sz w:val="26"/>
                <w:szCs w:val="26"/>
                <w:lang w:val="kk-KZ"/>
              </w:rPr>
              <w:t>Аналитический обзор, таблицы</w:t>
            </w:r>
            <w:r w:rsidRPr="00F34E30">
              <w:rPr>
                <w:rFonts w:ascii="Times New Roman" w:hAnsi="Times New Roman" w:cs="Times New Roman"/>
                <w:sz w:val="26"/>
                <w:szCs w:val="26"/>
              </w:rPr>
              <w:t>, диаграмм</w:t>
            </w:r>
            <w:r w:rsidRPr="00F34E30">
              <w:rPr>
                <w:rFonts w:ascii="Times New Roman" w:hAnsi="Times New Roman" w:cs="Times New Roman"/>
                <w:sz w:val="26"/>
                <w:szCs w:val="26"/>
                <w:lang w:val="kk-KZ"/>
              </w:rPr>
              <w:t>ы</w:t>
            </w:r>
          </w:p>
        </w:tc>
        <w:tc>
          <w:tcPr>
            <w:tcW w:w="1400"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rPr>
                <w:sz w:val="26"/>
                <w:szCs w:val="26"/>
                <w:lang w:val="kk-KZ"/>
              </w:rPr>
            </w:pPr>
            <w:r w:rsidRPr="00F34E30">
              <w:rPr>
                <w:sz w:val="26"/>
                <w:szCs w:val="26"/>
              </w:rPr>
              <w:t>1</w:t>
            </w:r>
            <w:r w:rsidRPr="00F34E30">
              <w:rPr>
                <w:sz w:val="26"/>
                <w:szCs w:val="26"/>
                <w:lang w:val="kk-KZ"/>
              </w:rPr>
              <w:t xml:space="preserve">3 </w:t>
            </w:r>
            <w:r w:rsidRPr="00F34E30">
              <w:rPr>
                <w:color w:val="000000"/>
                <w:sz w:val="26"/>
                <w:szCs w:val="26"/>
                <w:lang w:val="kk-KZ"/>
              </w:rPr>
              <w:t xml:space="preserve"> неделя</w:t>
            </w:r>
          </w:p>
        </w:tc>
      </w:tr>
      <w:tr w:rsidR="002E1705" w:rsidRPr="00F34E30" w:rsidTr="00F34E30">
        <w:trPr>
          <w:trHeight w:val="1115"/>
        </w:trPr>
        <w:tc>
          <w:tcPr>
            <w:tcW w:w="1101"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rPr>
                <w:rFonts w:ascii="Times New Roman" w:hAnsi="Times New Roman" w:cs="Times New Roman"/>
                <w:color w:val="000000"/>
                <w:spacing w:val="-4"/>
                <w:sz w:val="26"/>
                <w:szCs w:val="26"/>
                <w:lang w:val="en-US"/>
              </w:rPr>
            </w:pPr>
            <w:r w:rsidRPr="00F34E30">
              <w:rPr>
                <w:rFonts w:ascii="Times New Roman" w:hAnsi="Times New Roman" w:cs="Times New Roman"/>
                <w:color w:val="000000"/>
                <w:spacing w:val="-4"/>
                <w:sz w:val="26"/>
                <w:szCs w:val="26"/>
                <w:lang w:val="kk-KZ"/>
              </w:rPr>
              <w:t>13-15</w:t>
            </w:r>
          </w:p>
        </w:tc>
        <w:tc>
          <w:tcPr>
            <w:tcW w:w="3308"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hd w:val="clear" w:color="auto" w:fill="FFFFFF"/>
              <w:spacing w:after="0" w:line="240" w:lineRule="auto"/>
              <w:ind w:left="62"/>
              <w:rPr>
                <w:rFonts w:ascii="Times New Roman" w:hAnsi="Times New Roman" w:cs="Times New Roman"/>
                <w:sz w:val="26"/>
                <w:szCs w:val="26"/>
                <w:lang w:val="kk-KZ"/>
              </w:rPr>
            </w:pPr>
            <w:r w:rsidRPr="00F34E30">
              <w:rPr>
                <w:rFonts w:ascii="Times New Roman" w:hAnsi="Times New Roman" w:cs="Times New Roman"/>
                <w:sz w:val="26"/>
                <w:szCs w:val="26"/>
                <w:lang w:val="kk-KZ"/>
              </w:rPr>
              <w:t>Мониторинг  угроз экономической безопасности</w:t>
            </w:r>
          </w:p>
        </w:tc>
        <w:tc>
          <w:tcPr>
            <w:tcW w:w="1844" w:type="dxa"/>
            <w:gridSpan w:val="2"/>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jc w:val="both"/>
              <w:rPr>
                <w:sz w:val="26"/>
                <w:szCs w:val="26"/>
              </w:rPr>
            </w:pPr>
            <w:r w:rsidRPr="00F34E30">
              <w:rPr>
                <w:sz w:val="26"/>
                <w:szCs w:val="26"/>
              </w:rPr>
              <w:t xml:space="preserve">Статистические сборники, Интернет   </w:t>
            </w:r>
          </w:p>
        </w:tc>
        <w:tc>
          <w:tcPr>
            <w:tcW w:w="1846" w:type="dxa"/>
            <w:tcBorders>
              <w:top w:val="single" w:sz="4" w:space="0" w:color="auto"/>
              <w:left w:val="single" w:sz="4" w:space="0" w:color="auto"/>
              <w:bottom w:val="single" w:sz="4" w:space="0" w:color="auto"/>
              <w:right w:val="single" w:sz="4" w:space="0" w:color="auto"/>
            </w:tcBorders>
            <w:vAlign w:val="center"/>
            <w:hideMark/>
          </w:tcPr>
          <w:p w:rsidR="002E1705" w:rsidRPr="00F34E30" w:rsidRDefault="002E1705" w:rsidP="004F51A3">
            <w:pPr>
              <w:spacing w:after="0" w:line="240" w:lineRule="auto"/>
              <w:rPr>
                <w:rFonts w:ascii="Times New Roman" w:hAnsi="Times New Roman" w:cs="Times New Roman"/>
                <w:sz w:val="26"/>
                <w:szCs w:val="26"/>
                <w:lang w:val="kk-KZ"/>
              </w:rPr>
            </w:pPr>
            <w:r w:rsidRPr="00F34E30">
              <w:rPr>
                <w:rFonts w:ascii="Times New Roman" w:hAnsi="Times New Roman" w:cs="Times New Roman"/>
                <w:color w:val="000000"/>
                <w:sz w:val="26"/>
                <w:szCs w:val="26"/>
                <w:lang w:val="kk-KZ"/>
              </w:rPr>
              <w:t>Разбор производственных ситуаций</w:t>
            </w:r>
          </w:p>
        </w:tc>
        <w:tc>
          <w:tcPr>
            <w:tcW w:w="1400"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pStyle w:val="a3"/>
              <w:rPr>
                <w:sz w:val="26"/>
                <w:szCs w:val="26"/>
                <w:lang w:val="kk-KZ"/>
              </w:rPr>
            </w:pPr>
            <w:r w:rsidRPr="00F34E30">
              <w:rPr>
                <w:sz w:val="26"/>
                <w:szCs w:val="26"/>
              </w:rPr>
              <w:t>1</w:t>
            </w:r>
            <w:r w:rsidRPr="00F34E30">
              <w:rPr>
                <w:sz w:val="26"/>
                <w:szCs w:val="26"/>
                <w:lang w:val="kk-KZ"/>
              </w:rPr>
              <w:t xml:space="preserve">5 </w:t>
            </w:r>
            <w:r w:rsidRPr="00F34E30">
              <w:rPr>
                <w:color w:val="000000"/>
                <w:sz w:val="26"/>
                <w:szCs w:val="26"/>
                <w:lang w:val="kk-KZ"/>
              </w:rPr>
              <w:t xml:space="preserve"> неделя</w:t>
            </w:r>
          </w:p>
        </w:tc>
      </w:tr>
      <w:tr w:rsidR="002E1705" w:rsidRPr="00F34E30" w:rsidTr="00F34E30">
        <w:trPr>
          <w:trHeight w:val="1489"/>
        </w:trPr>
        <w:tc>
          <w:tcPr>
            <w:tcW w:w="1101" w:type="dxa"/>
            <w:tcBorders>
              <w:top w:val="single" w:sz="4" w:space="0" w:color="auto"/>
              <w:left w:val="single" w:sz="4" w:space="0" w:color="auto"/>
              <w:bottom w:val="single" w:sz="4" w:space="0" w:color="auto"/>
              <w:right w:val="single" w:sz="4" w:space="0" w:color="auto"/>
            </w:tcBorders>
          </w:tcPr>
          <w:p w:rsidR="002E1705" w:rsidRPr="00F34E30" w:rsidRDefault="002E1705" w:rsidP="004F51A3">
            <w:pPr>
              <w:spacing w:after="0" w:line="240" w:lineRule="auto"/>
              <w:rPr>
                <w:rFonts w:ascii="Times New Roman" w:hAnsi="Times New Roman" w:cs="Times New Roman"/>
                <w:color w:val="000000"/>
                <w:spacing w:val="-4"/>
                <w:sz w:val="26"/>
                <w:szCs w:val="26"/>
                <w:lang w:val="kk-KZ"/>
              </w:rPr>
            </w:pPr>
          </w:p>
        </w:tc>
        <w:tc>
          <w:tcPr>
            <w:tcW w:w="3308"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both"/>
              <w:rPr>
                <w:rFonts w:ascii="Times New Roman" w:hAnsi="Times New Roman" w:cs="Times New Roman"/>
                <w:b/>
                <w:color w:val="000000"/>
                <w:sz w:val="26"/>
                <w:szCs w:val="26"/>
                <w:lang w:val="kk-KZ"/>
              </w:rPr>
            </w:pPr>
            <w:r w:rsidRPr="00F34E30">
              <w:rPr>
                <w:rFonts w:ascii="Times New Roman" w:hAnsi="Times New Roman" w:cs="Times New Roman"/>
                <w:b/>
                <w:color w:val="000000"/>
                <w:sz w:val="26"/>
                <w:szCs w:val="26"/>
                <w:lang w:val="kk-KZ"/>
              </w:rPr>
              <w:t>2- рубежный контроль</w:t>
            </w:r>
          </w:p>
        </w:tc>
        <w:tc>
          <w:tcPr>
            <w:tcW w:w="1844" w:type="dxa"/>
            <w:gridSpan w:val="2"/>
            <w:tcBorders>
              <w:top w:val="single" w:sz="4" w:space="0" w:color="auto"/>
              <w:left w:val="single" w:sz="4" w:space="0" w:color="auto"/>
              <w:bottom w:val="single" w:sz="4" w:space="0" w:color="auto"/>
              <w:right w:val="single" w:sz="4" w:space="0" w:color="auto"/>
            </w:tcBorders>
          </w:tcPr>
          <w:p w:rsidR="002E1705" w:rsidRPr="00F34E30" w:rsidRDefault="002E1705" w:rsidP="004F51A3">
            <w:pPr>
              <w:spacing w:after="0" w:line="240" w:lineRule="auto"/>
              <w:jc w:val="both"/>
              <w:rPr>
                <w:rFonts w:ascii="Times New Roman" w:hAnsi="Times New Roman" w:cs="Times New Roman"/>
                <w:b/>
                <w:sz w:val="26"/>
                <w:szCs w:val="26"/>
                <w:lang w:val="kk-KZ"/>
              </w:rPr>
            </w:pPr>
          </w:p>
        </w:tc>
        <w:tc>
          <w:tcPr>
            <w:tcW w:w="1846"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jc w:val="both"/>
              <w:rPr>
                <w:rFonts w:ascii="Times New Roman" w:hAnsi="Times New Roman" w:cs="Times New Roman"/>
                <w:b/>
                <w:sz w:val="26"/>
                <w:szCs w:val="26"/>
                <w:lang w:val="kk-KZ"/>
              </w:rPr>
            </w:pPr>
            <w:r w:rsidRPr="00F34E30">
              <w:rPr>
                <w:rFonts w:ascii="Times New Roman" w:hAnsi="Times New Roman" w:cs="Times New Roman"/>
                <w:b/>
                <w:sz w:val="26"/>
                <w:szCs w:val="26"/>
                <w:lang w:val="kk-KZ"/>
              </w:rPr>
              <w:t>Устный опрос/ письменная работа</w:t>
            </w:r>
          </w:p>
        </w:tc>
        <w:tc>
          <w:tcPr>
            <w:tcW w:w="1400" w:type="dxa"/>
            <w:tcBorders>
              <w:top w:val="single" w:sz="4" w:space="0" w:color="auto"/>
              <w:left w:val="single" w:sz="4" w:space="0" w:color="auto"/>
              <w:bottom w:val="single" w:sz="4" w:space="0" w:color="auto"/>
              <w:right w:val="single" w:sz="4" w:space="0" w:color="auto"/>
            </w:tcBorders>
            <w:hideMark/>
          </w:tcPr>
          <w:p w:rsidR="002E1705" w:rsidRPr="00F34E30" w:rsidRDefault="002E1705" w:rsidP="004F51A3">
            <w:pPr>
              <w:spacing w:after="0" w:line="240" w:lineRule="auto"/>
              <w:ind w:hanging="55"/>
              <w:jc w:val="center"/>
              <w:rPr>
                <w:rFonts w:ascii="Times New Roman" w:hAnsi="Times New Roman" w:cs="Times New Roman"/>
                <w:color w:val="000000"/>
                <w:sz w:val="26"/>
                <w:szCs w:val="26"/>
                <w:lang w:val="kk-KZ"/>
              </w:rPr>
            </w:pPr>
            <w:r w:rsidRPr="00F34E30">
              <w:rPr>
                <w:rFonts w:ascii="Times New Roman" w:hAnsi="Times New Roman" w:cs="Times New Roman"/>
                <w:sz w:val="26"/>
                <w:szCs w:val="26"/>
              </w:rPr>
              <w:t>1</w:t>
            </w:r>
            <w:r w:rsidRPr="00F34E30">
              <w:rPr>
                <w:rFonts w:ascii="Times New Roman" w:hAnsi="Times New Roman" w:cs="Times New Roman"/>
                <w:sz w:val="26"/>
                <w:szCs w:val="26"/>
                <w:lang w:val="kk-KZ"/>
              </w:rPr>
              <w:t xml:space="preserve">5 </w:t>
            </w:r>
            <w:r w:rsidRPr="00F34E30">
              <w:rPr>
                <w:rFonts w:ascii="Times New Roman" w:hAnsi="Times New Roman" w:cs="Times New Roman"/>
                <w:color w:val="000000"/>
                <w:sz w:val="26"/>
                <w:szCs w:val="26"/>
                <w:lang w:val="kk-KZ"/>
              </w:rPr>
              <w:t xml:space="preserve"> неделя</w:t>
            </w:r>
          </w:p>
        </w:tc>
      </w:tr>
    </w:tbl>
    <w:p w:rsidR="002E1705" w:rsidRDefault="002E1705" w:rsidP="00C668B3">
      <w:pPr>
        <w:pStyle w:val="2"/>
        <w:jc w:val="center"/>
        <w:rPr>
          <w:b/>
          <w:sz w:val="28"/>
          <w:szCs w:val="28"/>
          <w:lang w:val="kk-KZ"/>
        </w:rPr>
      </w:pPr>
    </w:p>
    <w:p w:rsidR="006D0263" w:rsidRPr="00F34E30" w:rsidRDefault="002E1705" w:rsidP="00F34E30">
      <w:pPr>
        <w:pStyle w:val="2"/>
        <w:ind w:left="0" w:firstLine="567"/>
        <w:jc w:val="center"/>
        <w:rPr>
          <w:b/>
          <w:sz w:val="30"/>
          <w:szCs w:val="30"/>
          <w:lang w:val="kk-KZ"/>
        </w:rPr>
      </w:pPr>
      <w:r w:rsidRPr="00F34E30">
        <w:rPr>
          <w:b/>
          <w:sz w:val="30"/>
          <w:szCs w:val="30"/>
          <w:lang w:val="kk-KZ"/>
        </w:rPr>
        <w:t>3</w:t>
      </w:r>
      <w:r w:rsidR="00C668B3" w:rsidRPr="00F34E30">
        <w:rPr>
          <w:b/>
          <w:sz w:val="30"/>
          <w:szCs w:val="30"/>
        </w:rPr>
        <w:t xml:space="preserve">. </w:t>
      </w:r>
      <w:r w:rsidR="0004092A" w:rsidRPr="00F34E30">
        <w:rPr>
          <w:b/>
          <w:sz w:val="30"/>
          <w:szCs w:val="30"/>
          <w:lang w:val="kk-KZ"/>
        </w:rPr>
        <w:t>Рекомендации</w:t>
      </w:r>
      <w:r w:rsidR="006D0263" w:rsidRPr="00F34E30">
        <w:rPr>
          <w:b/>
          <w:sz w:val="30"/>
          <w:szCs w:val="30"/>
        </w:rPr>
        <w:t xml:space="preserve"> к </w:t>
      </w:r>
      <w:r w:rsidR="0004092A" w:rsidRPr="00F34E30">
        <w:rPr>
          <w:b/>
          <w:sz w:val="30"/>
          <w:szCs w:val="30"/>
          <w:lang w:val="kk-KZ"/>
        </w:rPr>
        <w:t>выполнению СРС 1 модуля</w:t>
      </w:r>
      <w:r w:rsidR="00F77083" w:rsidRPr="00F34E30">
        <w:rPr>
          <w:b/>
          <w:sz w:val="30"/>
          <w:szCs w:val="30"/>
          <w:lang w:val="kk-KZ"/>
        </w:rPr>
        <w:t xml:space="preserve"> «Экономический потенциал, национальная безопасность, экономическая безопасность государства»</w:t>
      </w:r>
    </w:p>
    <w:p w:rsidR="006D0263" w:rsidRPr="00F34E30" w:rsidRDefault="006D0263" w:rsidP="00F34E30">
      <w:pPr>
        <w:pStyle w:val="2"/>
        <w:ind w:left="889" w:firstLine="567"/>
        <w:rPr>
          <w:b/>
          <w:sz w:val="30"/>
          <w:szCs w:val="30"/>
          <w:lang w:val="kk-KZ"/>
        </w:rPr>
      </w:pPr>
    </w:p>
    <w:p w:rsidR="002C21DE" w:rsidRPr="00F34E30" w:rsidRDefault="002C21DE" w:rsidP="00F34E30">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rPr>
        <w:t xml:space="preserve">При изучении курса </w:t>
      </w:r>
      <w:r w:rsidR="004D4133" w:rsidRPr="00F34E30">
        <w:rPr>
          <w:rFonts w:ascii="Times New Roman" w:hAnsi="Times New Roman" w:cs="Times New Roman"/>
          <w:sz w:val="30"/>
          <w:szCs w:val="30"/>
          <w:lang w:val="kk-KZ"/>
        </w:rPr>
        <w:t>«Экономическая безопасность предприятия»</w:t>
      </w:r>
      <w:r w:rsidR="004D4133" w:rsidRPr="00F34E30">
        <w:rPr>
          <w:sz w:val="30"/>
          <w:szCs w:val="30"/>
          <w:lang w:val="kk-KZ"/>
        </w:rPr>
        <w:t xml:space="preserve"> </w:t>
      </w:r>
      <w:r w:rsidRPr="00F34E30">
        <w:rPr>
          <w:rFonts w:ascii="Times New Roman" w:hAnsi="Times New Roman" w:cs="Times New Roman"/>
          <w:sz w:val="30"/>
          <w:szCs w:val="30"/>
        </w:rPr>
        <w:t xml:space="preserve"> предлагается выполнение </w:t>
      </w:r>
      <w:r w:rsidR="00AF58D7" w:rsidRPr="00F34E30">
        <w:rPr>
          <w:rFonts w:ascii="Times New Roman" w:hAnsi="Times New Roman" w:cs="Times New Roman"/>
          <w:sz w:val="30"/>
          <w:szCs w:val="30"/>
          <w:lang w:val="kk-KZ"/>
        </w:rPr>
        <w:t>различных</w:t>
      </w:r>
      <w:r w:rsidRPr="00F34E30">
        <w:rPr>
          <w:rFonts w:ascii="Times New Roman" w:hAnsi="Times New Roman" w:cs="Times New Roman"/>
          <w:sz w:val="30"/>
          <w:szCs w:val="30"/>
        </w:rPr>
        <w:t xml:space="preserve"> видов СРС</w:t>
      </w:r>
      <w:r w:rsidR="00AF58D7" w:rsidRPr="00F34E30">
        <w:rPr>
          <w:rFonts w:ascii="Times New Roman" w:hAnsi="Times New Roman" w:cs="Times New Roman"/>
          <w:sz w:val="30"/>
          <w:szCs w:val="30"/>
          <w:lang w:val="kk-KZ"/>
        </w:rPr>
        <w:t xml:space="preserve"> в соответствии с содержанием каждого модуля</w:t>
      </w:r>
      <w:r w:rsidR="00747DC2" w:rsidRPr="00F34E30">
        <w:rPr>
          <w:rFonts w:ascii="Times New Roman" w:hAnsi="Times New Roman" w:cs="Times New Roman"/>
          <w:sz w:val="30"/>
          <w:szCs w:val="30"/>
          <w:lang w:val="kk-KZ"/>
        </w:rPr>
        <w:t>.</w:t>
      </w:r>
    </w:p>
    <w:p w:rsidR="00747DC2" w:rsidRPr="00F34E30" w:rsidRDefault="00F06FB2" w:rsidP="00F34E30">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b/>
          <w:sz w:val="30"/>
          <w:szCs w:val="30"/>
          <w:lang w:val="kk-KZ"/>
        </w:rPr>
        <w:lastRenderedPageBreak/>
        <w:t>СРС 1.</w:t>
      </w:r>
      <w:r w:rsidRPr="00F34E30">
        <w:rPr>
          <w:rFonts w:ascii="Times New Roman" w:hAnsi="Times New Roman" w:cs="Times New Roman"/>
          <w:sz w:val="30"/>
          <w:szCs w:val="30"/>
          <w:lang w:val="kk-KZ"/>
        </w:rPr>
        <w:t xml:space="preserve"> </w:t>
      </w:r>
      <w:r w:rsidRPr="00F34E30">
        <w:rPr>
          <w:rFonts w:ascii="Times New Roman" w:hAnsi="Times New Roman" w:cs="Times New Roman"/>
          <w:b/>
          <w:sz w:val="30"/>
          <w:szCs w:val="30"/>
          <w:lang w:val="kk-KZ"/>
        </w:rPr>
        <w:t>Экономический потенциал, национальное богатство, законодательные основы национальной безопасности</w:t>
      </w:r>
      <w:r w:rsidRPr="00F34E30">
        <w:rPr>
          <w:rFonts w:ascii="Times New Roman" w:hAnsi="Times New Roman" w:cs="Times New Roman"/>
          <w:sz w:val="30"/>
          <w:szCs w:val="30"/>
          <w:lang w:val="kk-KZ"/>
        </w:rPr>
        <w:t xml:space="preserve"> . Форма сдачи задания – глоссарий, эссе.</w:t>
      </w:r>
    </w:p>
    <w:p w:rsidR="00422DE0" w:rsidRPr="00F34E30" w:rsidRDefault="00422DE0" w:rsidP="00F34E30">
      <w:pPr>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i/>
          <w:sz w:val="30"/>
          <w:szCs w:val="30"/>
        </w:rPr>
        <w:t>Написание глоссария</w:t>
      </w:r>
      <w:r w:rsidRPr="00F34E30">
        <w:rPr>
          <w:rFonts w:ascii="Times New Roman" w:hAnsi="Times New Roman" w:cs="Times New Roman"/>
          <w:sz w:val="30"/>
          <w:szCs w:val="30"/>
        </w:rPr>
        <w:t xml:space="preserve"> - краткое разъяснение терминов и понятий по заданной теме, необходимо составить глоссарий на двух или трех языках (количество терминов 25-30) </w:t>
      </w:r>
    </w:p>
    <w:p w:rsidR="00422DE0" w:rsidRPr="00F34E30" w:rsidRDefault="00422DE0" w:rsidP="00F34E30">
      <w:pPr>
        <w:pStyle w:val="2"/>
        <w:ind w:left="0" w:firstLine="567"/>
        <w:rPr>
          <w:sz w:val="30"/>
          <w:szCs w:val="30"/>
        </w:rPr>
      </w:pPr>
      <w:r w:rsidRPr="00F34E30">
        <w:rPr>
          <w:sz w:val="30"/>
          <w:szCs w:val="30"/>
        </w:rPr>
        <w:t xml:space="preserve"> </w:t>
      </w:r>
      <w:r w:rsidRPr="00F34E30">
        <w:rPr>
          <w:i/>
          <w:sz w:val="30"/>
          <w:szCs w:val="30"/>
        </w:rPr>
        <w:t>Эссе</w:t>
      </w:r>
      <w:r w:rsidRPr="00F34E30">
        <w:rPr>
          <w:sz w:val="30"/>
          <w:szCs w:val="30"/>
        </w:rPr>
        <w:t xml:space="preserve"> - письменная работа должна быть изложена кратко 1-2 страницы,  максимум 2 и содержать исчерпывающую информацию рассматриваемого вопроса. Они должны включать использованные источники.</w:t>
      </w:r>
    </w:p>
    <w:p w:rsidR="007C331B" w:rsidRDefault="007C331B" w:rsidP="00F34E30">
      <w:pPr>
        <w:spacing w:after="0" w:line="240" w:lineRule="auto"/>
        <w:ind w:firstLine="567"/>
        <w:jc w:val="both"/>
        <w:rPr>
          <w:rFonts w:ascii="Times New Roman" w:hAnsi="Times New Roman" w:cs="Times New Roman"/>
          <w:b/>
          <w:sz w:val="30"/>
          <w:szCs w:val="30"/>
          <w:lang w:val="kk-KZ"/>
        </w:rPr>
      </w:pPr>
    </w:p>
    <w:p w:rsidR="00422DE0" w:rsidRPr="00F34E30" w:rsidRDefault="00422DE0" w:rsidP="00F34E30">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b/>
          <w:sz w:val="30"/>
          <w:szCs w:val="30"/>
          <w:lang w:val="kk-KZ"/>
        </w:rPr>
        <w:t>СРС 2.</w:t>
      </w:r>
      <w:r w:rsidRPr="00F34E30">
        <w:rPr>
          <w:sz w:val="30"/>
          <w:szCs w:val="30"/>
          <w:lang w:val="kk-KZ"/>
        </w:rPr>
        <w:t xml:space="preserve"> </w:t>
      </w:r>
      <w:r w:rsidRPr="00F34E30">
        <w:rPr>
          <w:rFonts w:ascii="Times New Roman" w:hAnsi="Times New Roman" w:cs="Times New Roman"/>
          <w:b/>
          <w:sz w:val="30"/>
          <w:szCs w:val="30"/>
          <w:lang w:val="kk-KZ"/>
        </w:rPr>
        <w:t>Экономическая безопасность государства</w:t>
      </w:r>
      <w:r w:rsidR="00E910EC" w:rsidRPr="00F34E30">
        <w:rPr>
          <w:rFonts w:ascii="Times New Roman" w:hAnsi="Times New Roman" w:cs="Times New Roman"/>
          <w:b/>
          <w:sz w:val="30"/>
          <w:szCs w:val="30"/>
          <w:lang w:val="kk-KZ"/>
        </w:rPr>
        <w:t xml:space="preserve">. </w:t>
      </w:r>
      <w:r w:rsidR="00E910EC" w:rsidRPr="00F34E30">
        <w:rPr>
          <w:rFonts w:ascii="Times New Roman" w:hAnsi="Times New Roman" w:cs="Times New Roman"/>
          <w:sz w:val="30"/>
          <w:szCs w:val="30"/>
          <w:lang w:val="kk-KZ"/>
        </w:rPr>
        <w:t>Форма сдачи задания –  реферат, презентация.</w:t>
      </w:r>
    </w:p>
    <w:p w:rsidR="00285A29" w:rsidRPr="00F34E30" w:rsidRDefault="00285A29" w:rsidP="00F34E30">
      <w:pPr>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i/>
          <w:sz w:val="30"/>
          <w:szCs w:val="30"/>
        </w:rPr>
        <w:t>Рефераты и доклады</w:t>
      </w:r>
      <w:r w:rsidRPr="00F34E30">
        <w:rPr>
          <w:rFonts w:ascii="Times New Roman" w:hAnsi="Times New Roman" w:cs="Times New Roman"/>
          <w:sz w:val="30"/>
          <w:szCs w:val="30"/>
        </w:rPr>
        <w:t xml:space="preserve"> готовятся студентами на одну из тем по выбору из предлагаемой тематики. Могут готовиться и группой студентов, каждый из которых разрабатывает один из разделов. Реферат должен раскрыть суть вопроса, быть максимально информативным и содержать собственные выводы. В конце работы должны быть указаны  использованные источники.</w:t>
      </w:r>
    </w:p>
    <w:p w:rsidR="00285A29" w:rsidRPr="00F34E30" w:rsidRDefault="00285A29" w:rsidP="00F34E30">
      <w:pPr>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i/>
          <w:sz w:val="30"/>
          <w:szCs w:val="30"/>
        </w:rPr>
        <w:t>Презентация (</w:t>
      </w:r>
      <w:r w:rsidRPr="00F34E30">
        <w:rPr>
          <w:rFonts w:ascii="Times New Roman" w:hAnsi="Times New Roman" w:cs="Times New Roman"/>
          <w:i/>
          <w:sz w:val="30"/>
          <w:szCs w:val="30"/>
          <w:lang w:val="en-US"/>
        </w:rPr>
        <w:t>presentation</w:t>
      </w:r>
      <w:r w:rsidRPr="00F34E30">
        <w:rPr>
          <w:rFonts w:ascii="Times New Roman" w:hAnsi="Times New Roman" w:cs="Times New Roman"/>
          <w:i/>
          <w:sz w:val="30"/>
          <w:szCs w:val="30"/>
        </w:rPr>
        <w:t xml:space="preserve">) - </w:t>
      </w:r>
      <w:r w:rsidRPr="00F34E30">
        <w:rPr>
          <w:rFonts w:ascii="Times New Roman" w:hAnsi="Times New Roman" w:cs="Times New Roman"/>
          <w:sz w:val="30"/>
          <w:szCs w:val="30"/>
        </w:rPr>
        <w:t xml:space="preserve">устное изложение материалов с иллюстрациями. Студент излагает материал на заданную тему в соответствии с вопросами самоподготовки. Время </w:t>
      </w:r>
      <w:r w:rsidRPr="00F34E30">
        <w:rPr>
          <w:rFonts w:ascii="Times New Roman" w:hAnsi="Times New Roman" w:cs="Times New Roman"/>
          <w:sz w:val="30"/>
          <w:szCs w:val="30"/>
          <w:lang w:val="en-US"/>
        </w:rPr>
        <w:t>presentation</w:t>
      </w:r>
      <w:r w:rsidRPr="00F34E30">
        <w:rPr>
          <w:rFonts w:ascii="Times New Roman" w:hAnsi="Times New Roman" w:cs="Times New Roman"/>
          <w:sz w:val="30"/>
          <w:szCs w:val="30"/>
        </w:rPr>
        <w:t xml:space="preserve"> - 5-7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 Электронная презентация должна быть выполнена на электронном носителе в программе </w:t>
      </w:r>
      <w:r w:rsidRPr="00F34E30">
        <w:rPr>
          <w:rFonts w:ascii="Times New Roman" w:hAnsi="Times New Roman" w:cs="Times New Roman"/>
          <w:sz w:val="30"/>
          <w:szCs w:val="30"/>
          <w:lang w:val="en-US"/>
        </w:rPr>
        <w:t>Microsoft</w:t>
      </w:r>
      <w:r w:rsidRPr="00F34E30">
        <w:rPr>
          <w:rFonts w:ascii="Times New Roman" w:hAnsi="Times New Roman" w:cs="Times New Roman"/>
          <w:sz w:val="30"/>
          <w:szCs w:val="30"/>
        </w:rPr>
        <w:t xml:space="preserve"> </w:t>
      </w:r>
      <w:r w:rsidRPr="00F34E30">
        <w:rPr>
          <w:rFonts w:ascii="Times New Roman" w:hAnsi="Times New Roman" w:cs="Times New Roman"/>
          <w:sz w:val="30"/>
          <w:szCs w:val="30"/>
          <w:lang w:val="en-US"/>
        </w:rPr>
        <w:t>Office</w:t>
      </w:r>
      <w:r w:rsidRPr="00F34E30">
        <w:rPr>
          <w:rFonts w:ascii="Times New Roman" w:hAnsi="Times New Roman" w:cs="Times New Roman"/>
          <w:sz w:val="30"/>
          <w:szCs w:val="30"/>
        </w:rPr>
        <w:t xml:space="preserve"> </w:t>
      </w:r>
      <w:r w:rsidRPr="00F34E30">
        <w:rPr>
          <w:rFonts w:ascii="Times New Roman" w:hAnsi="Times New Roman" w:cs="Times New Roman"/>
          <w:sz w:val="30"/>
          <w:szCs w:val="30"/>
          <w:lang w:val="en-US"/>
        </w:rPr>
        <w:t>Power</w:t>
      </w:r>
      <w:r w:rsidRPr="00F34E30">
        <w:rPr>
          <w:rFonts w:ascii="Times New Roman" w:hAnsi="Times New Roman" w:cs="Times New Roman"/>
          <w:sz w:val="30"/>
          <w:szCs w:val="30"/>
        </w:rPr>
        <w:t xml:space="preserve"> </w:t>
      </w:r>
      <w:r w:rsidRPr="00F34E30">
        <w:rPr>
          <w:rFonts w:ascii="Times New Roman" w:hAnsi="Times New Roman" w:cs="Times New Roman"/>
          <w:sz w:val="30"/>
          <w:szCs w:val="30"/>
          <w:lang w:val="en-US"/>
        </w:rPr>
        <w:t>Point</w:t>
      </w:r>
      <w:r w:rsidRPr="00F34E30">
        <w:rPr>
          <w:rFonts w:ascii="Times New Roman" w:hAnsi="Times New Roman" w:cs="Times New Roman"/>
          <w:sz w:val="30"/>
          <w:szCs w:val="30"/>
        </w:rPr>
        <w:t>.</w:t>
      </w:r>
    </w:p>
    <w:p w:rsidR="009B673F" w:rsidRDefault="009B673F" w:rsidP="009B673F">
      <w:pPr>
        <w:spacing w:after="0" w:line="240" w:lineRule="auto"/>
        <w:ind w:left="2553"/>
        <w:jc w:val="both"/>
        <w:rPr>
          <w:rFonts w:ascii="Times New Roman" w:hAnsi="Times New Roman" w:cs="Times New Roman"/>
          <w:b/>
          <w:sz w:val="28"/>
          <w:szCs w:val="28"/>
          <w:lang w:val="kk-KZ"/>
        </w:rPr>
      </w:pPr>
    </w:p>
    <w:p w:rsidR="009B673F" w:rsidRPr="00F34E30" w:rsidRDefault="009B673F" w:rsidP="009B673F">
      <w:pPr>
        <w:spacing w:after="0" w:line="240" w:lineRule="auto"/>
        <w:ind w:left="2553"/>
        <w:jc w:val="both"/>
        <w:rPr>
          <w:rFonts w:ascii="Times New Roman" w:hAnsi="Times New Roman" w:cs="Times New Roman"/>
          <w:b/>
          <w:sz w:val="30"/>
          <w:szCs w:val="30"/>
          <w:lang w:val="kk-KZ"/>
        </w:rPr>
      </w:pPr>
      <w:r w:rsidRPr="00F34E30">
        <w:rPr>
          <w:rFonts w:ascii="Times New Roman" w:hAnsi="Times New Roman" w:cs="Times New Roman"/>
          <w:b/>
          <w:sz w:val="30"/>
          <w:szCs w:val="30"/>
        </w:rPr>
        <w:t>Примерная тематика рефератов</w:t>
      </w:r>
    </w:p>
    <w:p w:rsidR="00773186" w:rsidRPr="00F34E30" w:rsidRDefault="00773186" w:rsidP="009B673F">
      <w:pPr>
        <w:spacing w:after="0" w:line="240" w:lineRule="auto"/>
        <w:ind w:left="2553"/>
        <w:jc w:val="both"/>
        <w:rPr>
          <w:rFonts w:ascii="Times New Roman" w:hAnsi="Times New Roman" w:cs="Times New Roman"/>
          <w:b/>
          <w:sz w:val="30"/>
          <w:szCs w:val="30"/>
          <w:lang w:val="kk-KZ"/>
        </w:rPr>
      </w:pPr>
    </w:p>
    <w:p w:rsidR="009B673F" w:rsidRPr="00F34E30" w:rsidRDefault="009B673F" w:rsidP="009B673F">
      <w:pPr>
        <w:numPr>
          <w:ilvl w:val="0"/>
          <w:numId w:val="7"/>
        </w:numPr>
        <w:tabs>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Принципы обеспечения национальной безопасности и их отражение в «Стратегии – 2030» </w:t>
      </w:r>
    </w:p>
    <w:p w:rsidR="009B673F" w:rsidRPr="00F34E30" w:rsidRDefault="009B673F" w:rsidP="009B673F">
      <w:pPr>
        <w:numPr>
          <w:ilvl w:val="0"/>
          <w:numId w:val="7"/>
        </w:numPr>
        <w:tabs>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Национальные интересы РК, задачи экономического развития в «Стратегии – 2030»</w:t>
      </w:r>
    </w:p>
    <w:p w:rsidR="009B673F" w:rsidRPr="00F34E30" w:rsidRDefault="009B673F" w:rsidP="009B673F">
      <w:pPr>
        <w:numPr>
          <w:ilvl w:val="0"/>
          <w:numId w:val="7"/>
        </w:numPr>
        <w:tabs>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Приоритеты модернизации внешней политики в «Стратегии «Казахстан – 2050» - Новый  политический курс состоявшегося государства» </w:t>
      </w:r>
    </w:p>
    <w:p w:rsidR="009B673F" w:rsidRPr="00F34E30" w:rsidRDefault="009B673F" w:rsidP="009B673F">
      <w:pPr>
        <w:numPr>
          <w:ilvl w:val="0"/>
          <w:numId w:val="7"/>
        </w:numPr>
        <w:tabs>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Угрозы национальной безопасности РК и политика государства для привлечения иностранных инвестиций</w:t>
      </w:r>
    </w:p>
    <w:p w:rsidR="009B673F" w:rsidRPr="00F34E30" w:rsidRDefault="009B673F" w:rsidP="009B673F">
      <w:pPr>
        <w:numPr>
          <w:ilvl w:val="0"/>
          <w:numId w:val="7"/>
        </w:numPr>
        <w:tabs>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Угрозы национальной безопасности и политика государства по улучшению демографической ситуации</w:t>
      </w:r>
    </w:p>
    <w:p w:rsidR="009B673F" w:rsidRPr="00F34E30" w:rsidRDefault="009B673F" w:rsidP="009B673F">
      <w:pPr>
        <w:numPr>
          <w:ilvl w:val="0"/>
          <w:numId w:val="7"/>
        </w:numPr>
        <w:tabs>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lastRenderedPageBreak/>
        <w:t xml:space="preserve">Угрозы национальной безопасности  и политика государства по повышению интеллектуального потенциала и качества образования </w:t>
      </w:r>
    </w:p>
    <w:p w:rsidR="009B673F" w:rsidRPr="00F34E30" w:rsidRDefault="009B673F" w:rsidP="009B673F">
      <w:pPr>
        <w:numPr>
          <w:ilvl w:val="0"/>
          <w:numId w:val="7"/>
        </w:numPr>
        <w:tabs>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Экологическая  безопасность государства, тенденции в состоянии окружающей среды</w:t>
      </w:r>
    </w:p>
    <w:p w:rsidR="009B673F" w:rsidRPr="00F34E30" w:rsidRDefault="009B673F" w:rsidP="009B673F">
      <w:pPr>
        <w:numPr>
          <w:ilvl w:val="0"/>
          <w:numId w:val="7"/>
        </w:numPr>
        <w:tabs>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Продовольственная безопасность, ее значение, индикаторы, современное состояние в Казахстане</w:t>
      </w:r>
    </w:p>
    <w:p w:rsidR="009B673F" w:rsidRPr="00F34E30" w:rsidRDefault="009B673F" w:rsidP="009B673F">
      <w:pPr>
        <w:numPr>
          <w:ilvl w:val="0"/>
          <w:numId w:val="7"/>
        </w:numPr>
        <w:tabs>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Внешнеэкономические аспекты  экономической безопасности государства</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Информационная безопасность и развитие современнных информационных технологий </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Реальный сектор – как основа экономической безопасности государства</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Инновационная политика и экономическая безопасность</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Отраслевые особенности промышленности  при обеспечении экономической безопасности предприятия</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Отраслевые особенности строительства при обеспечении экономической безопасности предприятия</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Отраслевые особенности транспорта при обеспечении экономической безопасности предприятия</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Отраслевые особенности АПК при обеспечении экономической безопасности предприятия</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Отраслевые особенности торговли  при обеспечении экономической безопасности предприятия</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Отраслевые особенности связи, современные информационные системы для обеспечения экономической безопасности</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Влияние на экономическую безопасность «теневой» экономики </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Социальная политика в РК и экономическая безопасность</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Региональная инвестиционная политика  и экономическая безопасность</w:t>
      </w:r>
    </w:p>
    <w:p w:rsidR="009B673F" w:rsidRPr="00F34E30" w:rsidRDefault="009B673F" w:rsidP="00F34E30">
      <w:pPr>
        <w:numPr>
          <w:ilvl w:val="0"/>
          <w:numId w:val="7"/>
        </w:numPr>
        <w:tabs>
          <w:tab w:val="clear" w:pos="720"/>
          <w:tab w:val="num" w:pos="851"/>
          <w:tab w:val="left" w:pos="3045"/>
        </w:tabs>
        <w:spacing w:after="0" w:line="240" w:lineRule="auto"/>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 Энергетический комплекс РК и обеспечение энергетической безопасности</w:t>
      </w:r>
    </w:p>
    <w:p w:rsidR="009B673F" w:rsidRPr="00F34E30" w:rsidRDefault="009B673F" w:rsidP="002C21DE">
      <w:pPr>
        <w:spacing w:after="0" w:line="240" w:lineRule="auto"/>
        <w:ind w:firstLine="456"/>
        <w:jc w:val="both"/>
        <w:rPr>
          <w:rFonts w:ascii="Times New Roman" w:hAnsi="Times New Roman" w:cs="Times New Roman"/>
          <w:sz w:val="30"/>
          <w:szCs w:val="30"/>
          <w:lang w:val="kk-KZ"/>
        </w:rPr>
      </w:pPr>
    </w:p>
    <w:p w:rsidR="007C331B" w:rsidRDefault="00285A29" w:rsidP="007C331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b/>
          <w:sz w:val="30"/>
          <w:szCs w:val="30"/>
          <w:lang w:val="kk-KZ"/>
        </w:rPr>
        <w:t>СРС 3.</w:t>
      </w:r>
      <w:r w:rsidRPr="00F34E30">
        <w:rPr>
          <w:rFonts w:ascii="Times New Roman" w:hAnsi="Times New Roman" w:cs="Times New Roman"/>
          <w:sz w:val="30"/>
          <w:szCs w:val="30"/>
          <w:lang w:val="kk-KZ"/>
        </w:rPr>
        <w:t xml:space="preserve"> </w:t>
      </w:r>
      <w:r w:rsidR="007426C4" w:rsidRPr="00F34E30">
        <w:rPr>
          <w:rFonts w:ascii="Times New Roman" w:hAnsi="Times New Roman" w:cs="Times New Roman"/>
          <w:b/>
          <w:sz w:val="30"/>
          <w:szCs w:val="30"/>
          <w:lang w:val="kk-KZ"/>
        </w:rPr>
        <w:t>Анализ основных макроэкономических показателей РК  200</w:t>
      </w:r>
      <w:r w:rsidR="00134447" w:rsidRPr="00F34E30">
        <w:rPr>
          <w:rFonts w:ascii="Times New Roman" w:hAnsi="Times New Roman" w:cs="Times New Roman"/>
          <w:b/>
          <w:sz w:val="30"/>
          <w:szCs w:val="30"/>
          <w:lang w:val="kk-KZ"/>
        </w:rPr>
        <w:t>7</w:t>
      </w:r>
      <w:r w:rsidR="007426C4" w:rsidRPr="00F34E30">
        <w:rPr>
          <w:rFonts w:ascii="Times New Roman" w:hAnsi="Times New Roman" w:cs="Times New Roman"/>
          <w:b/>
          <w:sz w:val="30"/>
          <w:szCs w:val="30"/>
          <w:lang w:val="kk-KZ"/>
        </w:rPr>
        <w:t>-2011гг</w:t>
      </w:r>
      <w:r w:rsidR="00134447" w:rsidRPr="00F34E30">
        <w:rPr>
          <w:rFonts w:ascii="Times New Roman" w:hAnsi="Times New Roman" w:cs="Times New Roman"/>
          <w:b/>
          <w:sz w:val="30"/>
          <w:szCs w:val="30"/>
          <w:lang w:val="kk-KZ"/>
        </w:rPr>
        <w:t>.</w:t>
      </w:r>
      <w:r w:rsidR="00134447" w:rsidRPr="00F34E30">
        <w:rPr>
          <w:rFonts w:ascii="Times New Roman" w:hAnsi="Times New Roman" w:cs="Times New Roman"/>
          <w:sz w:val="30"/>
          <w:szCs w:val="30"/>
          <w:lang w:val="kk-KZ"/>
        </w:rPr>
        <w:t xml:space="preserve"> </w:t>
      </w:r>
      <w:r w:rsidR="008E0D82" w:rsidRPr="00F34E30">
        <w:rPr>
          <w:rFonts w:ascii="Times New Roman" w:hAnsi="Times New Roman" w:cs="Times New Roman"/>
          <w:sz w:val="30"/>
          <w:szCs w:val="30"/>
          <w:lang w:val="kk-KZ"/>
        </w:rPr>
        <w:t xml:space="preserve"> </w:t>
      </w:r>
    </w:p>
    <w:p w:rsidR="007C331B" w:rsidRDefault="007C331B" w:rsidP="007C331B">
      <w:pPr>
        <w:spacing w:after="0" w:line="240" w:lineRule="auto"/>
        <w:ind w:firstLine="567"/>
        <w:jc w:val="both"/>
        <w:rPr>
          <w:rFonts w:ascii="Times New Roman" w:hAnsi="Times New Roman" w:cs="Times New Roman"/>
          <w:sz w:val="30"/>
          <w:szCs w:val="30"/>
          <w:lang w:val="kk-KZ"/>
        </w:rPr>
      </w:pPr>
    </w:p>
    <w:p w:rsidR="00134447" w:rsidRPr="00F34E30" w:rsidRDefault="008E0D82" w:rsidP="007C331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Форма сдачи задания - Аналитический обзор, таблицы</w:t>
      </w:r>
      <w:r w:rsidRPr="00F34E30">
        <w:rPr>
          <w:rFonts w:ascii="Times New Roman" w:hAnsi="Times New Roman" w:cs="Times New Roman"/>
          <w:sz w:val="30"/>
          <w:szCs w:val="30"/>
        </w:rPr>
        <w:t>, диаграмм</w:t>
      </w:r>
      <w:r w:rsidRPr="00F34E30">
        <w:rPr>
          <w:rFonts w:ascii="Times New Roman" w:hAnsi="Times New Roman" w:cs="Times New Roman"/>
          <w:sz w:val="30"/>
          <w:szCs w:val="30"/>
          <w:lang w:val="kk-KZ"/>
        </w:rPr>
        <w:t>ы</w:t>
      </w:r>
    </w:p>
    <w:p w:rsidR="00FC0F94" w:rsidRPr="00F34E30" w:rsidRDefault="00FC0F94" w:rsidP="007C331B">
      <w:pPr>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i/>
          <w:sz w:val="30"/>
          <w:szCs w:val="30"/>
        </w:rPr>
        <w:lastRenderedPageBreak/>
        <w:t>При составлении таблиц</w:t>
      </w:r>
      <w:r w:rsidRPr="00F34E30">
        <w:rPr>
          <w:rFonts w:ascii="Times New Roman" w:hAnsi="Times New Roman" w:cs="Times New Roman"/>
          <w:sz w:val="30"/>
          <w:szCs w:val="30"/>
        </w:rPr>
        <w:t xml:space="preserve"> необходимо придерживаться определенных требований, а именно:</w:t>
      </w:r>
    </w:p>
    <w:p w:rsidR="00FC0F94" w:rsidRPr="00F34E30" w:rsidRDefault="00FC0F94" w:rsidP="007C331B">
      <w:pPr>
        <w:shd w:val="clear" w:color="auto" w:fill="FFFFFF"/>
        <w:spacing w:after="0" w:line="240" w:lineRule="auto"/>
        <w:ind w:firstLine="567"/>
        <w:jc w:val="both"/>
        <w:rPr>
          <w:rFonts w:ascii="Times New Roman" w:hAnsi="Times New Roman" w:cs="Times New Roman"/>
          <w:color w:val="000000"/>
          <w:sz w:val="30"/>
          <w:szCs w:val="30"/>
        </w:rPr>
      </w:pPr>
      <w:r w:rsidRPr="00F34E30">
        <w:rPr>
          <w:rFonts w:ascii="Times New Roman" w:hAnsi="Times New Roman" w:cs="Times New Roman"/>
          <w:color w:val="000000"/>
          <w:sz w:val="30"/>
          <w:szCs w:val="30"/>
        </w:rPr>
        <w:t>Таблицы имеют заголовок, описывающий содержание таблицы, место и время, к которым относятся приводимые в таблице данные, а также единицы измерения, если они одинаковы для всех приведенных сведений. Сама таблица состоит из трех частей: подлежащего (боковика таблицы), сказуемого (шапки таблицы) и поля данных.</w:t>
      </w:r>
    </w:p>
    <w:p w:rsidR="00FC0F94" w:rsidRPr="00F34E30" w:rsidRDefault="00FC0F94" w:rsidP="007C331B">
      <w:pPr>
        <w:shd w:val="clear" w:color="auto" w:fill="FFFFFF"/>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color w:val="000000"/>
          <w:sz w:val="30"/>
          <w:szCs w:val="30"/>
        </w:rPr>
        <w:t>В зависимости от строения подлежащего все таблицы можно разделить на три группы: простые, групповые и комбинационные.</w:t>
      </w:r>
    </w:p>
    <w:p w:rsidR="00FC0F94" w:rsidRPr="00F34E30" w:rsidRDefault="00FC0F94" w:rsidP="007C331B">
      <w:pPr>
        <w:shd w:val="clear" w:color="auto" w:fill="FFFFFF"/>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color w:val="000000"/>
          <w:sz w:val="30"/>
          <w:szCs w:val="30"/>
        </w:rPr>
        <w:t xml:space="preserve"> </w:t>
      </w:r>
      <w:r w:rsidRPr="00F34E30">
        <w:rPr>
          <w:rFonts w:ascii="Times New Roman" w:hAnsi="Times New Roman" w:cs="Times New Roman"/>
          <w:i/>
          <w:color w:val="000000"/>
          <w:sz w:val="30"/>
          <w:szCs w:val="30"/>
        </w:rPr>
        <w:t>В простой таблице</w:t>
      </w:r>
      <w:r w:rsidRPr="00F34E30">
        <w:rPr>
          <w:rFonts w:ascii="Times New Roman" w:hAnsi="Times New Roman" w:cs="Times New Roman"/>
          <w:color w:val="000000"/>
          <w:sz w:val="30"/>
          <w:szCs w:val="30"/>
        </w:rPr>
        <w:t xml:space="preserve"> </w:t>
      </w:r>
      <w:r w:rsidRPr="00F34E30">
        <w:rPr>
          <w:rFonts w:ascii="Times New Roman" w:hAnsi="Times New Roman" w:cs="Times New Roman"/>
          <w:i/>
          <w:color w:val="000000"/>
          <w:sz w:val="30"/>
          <w:szCs w:val="30"/>
        </w:rPr>
        <w:t xml:space="preserve"> </w:t>
      </w:r>
      <w:r w:rsidRPr="00F34E30">
        <w:rPr>
          <w:rFonts w:ascii="Times New Roman" w:hAnsi="Times New Roman" w:cs="Times New Roman"/>
          <w:color w:val="000000"/>
          <w:sz w:val="30"/>
          <w:szCs w:val="30"/>
        </w:rPr>
        <w:t>подлежащее</w:t>
      </w:r>
      <w:r w:rsidRPr="00F34E30">
        <w:rPr>
          <w:rFonts w:ascii="Times New Roman" w:hAnsi="Times New Roman" w:cs="Times New Roman"/>
          <w:i/>
          <w:color w:val="000000"/>
          <w:sz w:val="30"/>
          <w:szCs w:val="30"/>
        </w:rPr>
        <w:t xml:space="preserve"> </w:t>
      </w:r>
      <w:r w:rsidRPr="00F34E30">
        <w:rPr>
          <w:rFonts w:ascii="Times New Roman" w:hAnsi="Times New Roman" w:cs="Times New Roman"/>
          <w:color w:val="000000"/>
          <w:sz w:val="30"/>
          <w:szCs w:val="30"/>
        </w:rPr>
        <w:t>бывает трех типов:</w:t>
      </w:r>
    </w:p>
    <w:p w:rsidR="00FC0F94" w:rsidRPr="00F34E30" w:rsidRDefault="00FC0F94" w:rsidP="007C331B">
      <w:pPr>
        <w:widowControl w:val="0"/>
        <w:numPr>
          <w:ilvl w:val="0"/>
          <w:numId w:val="5"/>
        </w:numPr>
        <w:shd w:val="clear" w:color="auto" w:fill="FFFFFF"/>
        <w:autoSpaceDE w:val="0"/>
        <w:autoSpaceDN w:val="0"/>
        <w:adjustRightInd w:val="0"/>
        <w:spacing w:after="0" w:line="240" w:lineRule="auto"/>
        <w:ind w:left="0" w:firstLine="567"/>
        <w:jc w:val="both"/>
        <w:rPr>
          <w:rFonts w:ascii="Times New Roman" w:hAnsi="Times New Roman" w:cs="Times New Roman"/>
          <w:i/>
          <w:color w:val="000000"/>
          <w:sz w:val="30"/>
          <w:szCs w:val="30"/>
        </w:rPr>
      </w:pPr>
      <w:r w:rsidRPr="00F34E30">
        <w:rPr>
          <w:rFonts w:ascii="Times New Roman" w:hAnsi="Times New Roman" w:cs="Times New Roman"/>
          <w:i/>
          <w:color w:val="000000"/>
          <w:sz w:val="30"/>
          <w:szCs w:val="30"/>
        </w:rPr>
        <w:t xml:space="preserve">перечневое: </w:t>
      </w:r>
      <w:r w:rsidRPr="00F34E30">
        <w:rPr>
          <w:rFonts w:ascii="Times New Roman" w:hAnsi="Times New Roman" w:cs="Times New Roman"/>
          <w:color w:val="000000"/>
          <w:sz w:val="30"/>
          <w:szCs w:val="30"/>
        </w:rPr>
        <w:t xml:space="preserve">объект их изучения не подразделяется на группы, а дается либо перечень всех единиц совокупности, либо указывается совокупность в целом. Сказуемое должно содержать </w:t>
      </w:r>
      <w:r w:rsidRPr="00F34E30">
        <w:rPr>
          <w:rFonts w:ascii="Times New Roman" w:hAnsi="Times New Roman" w:cs="Times New Roman"/>
          <w:i/>
          <w:color w:val="000000"/>
          <w:sz w:val="30"/>
          <w:szCs w:val="30"/>
        </w:rPr>
        <w:t xml:space="preserve"> </w:t>
      </w:r>
      <w:r w:rsidRPr="00F34E30">
        <w:rPr>
          <w:rFonts w:ascii="Times New Roman" w:hAnsi="Times New Roman" w:cs="Times New Roman"/>
          <w:color w:val="000000"/>
          <w:sz w:val="30"/>
          <w:szCs w:val="30"/>
        </w:rPr>
        <w:t xml:space="preserve">данные по каждой единице совокупности. </w:t>
      </w:r>
    </w:p>
    <w:p w:rsidR="00FC0F94" w:rsidRPr="00F34E30" w:rsidRDefault="00FC0F94" w:rsidP="007C331B">
      <w:pPr>
        <w:widowControl w:val="0"/>
        <w:numPr>
          <w:ilvl w:val="0"/>
          <w:numId w:val="5"/>
        </w:numPr>
        <w:shd w:val="clear" w:color="auto" w:fill="FFFFFF"/>
        <w:autoSpaceDE w:val="0"/>
        <w:autoSpaceDN w:val="0"/>
        <w:adjustRightInd w:val="0"/>
        <w:spacing w:after="0" w:line="240" w:lineRule="auto"/>
        <w:ind w:left="0" w:firstLine="567"/>
        <w:jc w:val="both"/>
        <w:rPr>
          <w:rFonts w:ascii="Times New Roman" w:hAnsi="Times New Roman" w:cs="Times New Roman"/>
          <w:sz w:val="30"/>
          <w:szCs w:val="30"/>
        </w:rPr>
      </w:pPr>
      <w:r w:rsidRPr="00F34E30">
        <w:rPr>
          <w:rFonts w:ascii="Times New Roman" w:hAnsi="Times New Roman" w:cs="Times New Roman"/>
          <w:color w:val="000000"/>
          <w:sz w:val="30"/>
          <w:szCs w:val="30"/>
        </w:rPr>
        <w:t xml:space="preserve"> </w:t>
      </w:r>
      <w:r w:rsidRPr="00F34E30">
        <w:rPr>
          <w:rFonts w:ascii="Times New Roman" w:hAnsi="Times New Roman" w:cs="Times New Roman"/>
          <w:i/>
          <w:color w:val="000000"/>
          <w:sz w:val="30"/>
          <w:szCs w:val="30"/>
        </w:rPr>
        <w:t xml:space="preserve">хронологическое, </w:t>
      </w:r>
      <w:r w:rsidRPr="00F34E30">
        <w:rPr>
          <w:rFonts w:ascii="Times New Roman" w:hAnsi="Times New Roman" w:cs="Times New Roman"/>
          <w:color w:val="000000"/>
          <w:sz w:val="30"/>
          <w:szCs w:val="30"/>
        </w:rPr>
        <w:t>когда в строках подлежащего содержатся значения признака, описывающего временной аспект (периоды или моменты времени);</w:t>
      </w:r>
    </w:p>
    <w:p w:rsidR="00FC0F94" w:rsidRPr="00F34E30" w:rsidRDefault="00FC0F94" w:rsidP="007C331B">
      <w:pPr>
        <w:widowControl w:val="0"/>
        <w:numPr>
          <w:ilvl w:val="0"/>
          <w:numId w:val="5"/>
        </w:numPr>
        <w:shd w:val="clear" w:color="auto" w:fill="FFFFFF"/>
        <w:autoSpaceDE w:val="0"/>
        <w:autoSpaceDN w:val="0"/>
        <w:adjustRightInd w:val="0"/>
        <w:spacing w:after="0" w:line="240" w:lineRule="auto"/>
        <w:ind w:left="0" w:firstLine="567"/>
        <w:jc w:val="both"/>
        <w:rPr>
          <w:rFonts w:ascii="Times New Roman" w:hAnsi="Times New Roman" w:cs="Times New Roman"/>
          <w:color w:val="000000"/>
          <w:sz w:val="30"/>
          <w:szCs w:val="30"/>
        </w:rPr>
      </w:pPr>
      <w:r w:rsidRPr="00F34E30">
        <w:rPr>
          <w:rFonts w:ascii="Times New Roman" w:hAnsi="Times New Roman" w:cs="Times New Roman"/>
          <w:i/>
          <w:color w:val="000000"/>
          <w:sz w:val="30"/>
          <w:szCs w:val="30"/>
        </w:rPr>
        <w:t xml:space="preserve">территориальное, </w:t>
      </w:r>
      <w:r w:rsidRPr="00F34E30">
        <w:rPr>
          <w:rFonts w:ascii="Times New Roman" w:hAnsi="Times New Roman" w:cs="Times New Roman"/>
          <w:color w:val="000000"/>
          <w:sz w:val="30"/>
          <w:szCs w:val="30"/>
        </w:rPr>
        <w:t>когда в строках подлежащего содержатся значения признака, описывающего пространственный аспект (страны, регионы).</w:t>
      </w:r>
    </w:p>
    <w:p w:rsidR="00FC0F94" w:rsidRPr="00F34E30" w:rsidRDefault="00FC0F94" w:rsidP="007C331B">
      <w:pPr>
        <w:shd w:val="clear" w:color="auto" w:fill="FFFFFF"/>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color w:val="000000"/>
          <w:sz w:val="30"/>
          <w:szCs w:val="30"/>
        </w:rPr>
        <w:t>При заполнении поля данных таблицы применяются следующие правила:</w:t>
      </w:r>
    </w:p>
    <w:p w:rsidR="00FC0F94" w:rsidRPr="00F34E30" w:rsidRDefault="00FC0F94" w:rsidP="007C331B">
      <w:pPr>
        <w:shd w:val="clear" w:color="auto" w:fill="FFFFFF"/>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color w:val="000000"/>
          <w:sz w:val="30"/>
          <w:szCs w:val="30"/>
        </w:rPr>
        <w:t>• если явление не имеет место, то ставят тире «-»;</w:t>
      </w:r>
    </w:p>
    <w:p w:rsidR="00FC0F94" w:rsidRPr="00F34E30" w:rsidRDefault="00FC0F94" w:rsidP="007C331B">
      <w:pPr>
        <w:shd w:val="clear" w:color="auto" w:fill="FFFFFF"/>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color w:val="000000"/>
          <w:sz w:val="30"/>
          <w:szCs w:val="30"/>
        </w:rPr>
        <w:t>• если нет сведений о явлении, то ставится многоточие «...» или пишут «нет сведений»;</w:t>
      </w:r>
    </w:p>
    <w:p w:rsidR="00FC0F94" w:rsidRPr="00F34E30" w:rsidRDefault="00FC0F94" w:rsidP="007C331B">
      <w:pPr>
        <w:shd w:val="clear" w:color="auto" w:fill="FFFFFF"/>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sz w:val="30"/>
          <w:szCs w:val="30"/>
        </w:rPr>
        <w:t>• если данные очень малы, то ставят 0,0.</w:t>
      </w:r>
    </w:p>
    <w:p w:rsidR="00FC0F94" w:rsidRPr="00F34E30" w:rsidRDefault="00FC0F94" w:rsidP="007C331B">
      <w:pPr>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sz w:val="30"/>
          <w:szCs w:val="30"/>
        </w:rPr>
        <w:t>Для составления таблицы необходимо собрать статистические данные за ряд лет из статистических сборников, из Интернет,  свести их в таблицу, выполнить их анализ и обобщение. Для того чтобы показать динамику показателей, необходимо разработать диаграмму. Результаты анализа и выводы нужно пояснить в письменном виде.</w:t>
      </w:r>
    </w:p>
    <w:p w:rsidR="00134447" w:rsidRPr="00F34E30" w:rsidRDefault="0015116C" w:rsidP="007C331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Задание 1</w:t>
      </w:r>
      <w:r w:rsidR="001C2AA7" w:rsidRPr="00F34E30">
        <w:rPr>
          <w:rFonts w:ascii="Times New Roman" w:hAnsi="Times New Roman" w:cs="Times New Roman"/>
          <w:sz w:val="30"/>
          <w:szCs w:val="30"/>
          <w:lang w:val="kk-KZ"/>
        </w:rPr>
        <w:t xml:space="preserve">. </w:t>
      </w:r>
      <w:r w:rsidR="00134447" w:rsidRPr="00F34E30">
        <w:rPr>
          <w:rFonts w:ascii="Times New Roman" w:hAnsi="Times New Roman" w:cs="Times New Roman"/>
          <w:sz w:val="30"/>
          <w:szCs w:val="30"/>
        </w:rPr>
        <w:t>Пользуясь статистической информацией  Интернет, проанализировать основные социально-экономические показатели Республики Казахстан за 2007-2011г.г.</w:t>
      </w:r>
      <w:r w:rsidR="00BE722B">
        <w:rPr>
          <w:rFonts w:ascii="Times New Roman" w:hAnsi="Times New Roman" w:cs="Times New Roman"/>
          <w:sz w:val="30"/>
          <w:szCs w:val="30"/>
        </w:rPr>
        <w:t xml:space="preserve"> </w:t>
      </w:r>
      <w:r w:rsidRPr="00F34E30">
        <w:rPr>
          <w:rFonts w:ascii="Times New Roman" w:hAnsi="Times New Roman" w:cs="Times New Roman"/>
          <w:sz w:val="30"/>
          <w:szCs w:val="30"/>
          <w:lang w:val="kk-KZ"/>
        </w:rPr>
        <w:t>(составить таблицу, пользуясь вышеуказанными рекомендациями).</w:t>
      </w:r>
      <w:r w:rsidR="003E758A" w:rsidRPr="00F34E30">
        <w:rPr>
          <w:rFonts w:ascii="Times New Roman" w:hAnsi="Times New Roman" w:cs="Times New Roman"/>
          <w:sz w:val="30"/>
          <w:szCs w:val="30"/>
          <w:lang w:val="kk-KZ"/>
        </w:rPr>
        <w:t xml:space="preserve"> </w:t>
      </w:r>
      <w:r w:rsidR="00134447" w:rsidRPr="00F34E30">
        <w:rPr>
          <w:rFonts w:ascii="Times New Roman" w:hAnsi="Times New Roman" w:cs="Times New Roman"/>
          <w:sz w:val="30"/>
          <w:szCs w:val="30"/>
        </w:rPr>
        <w:t>Для обоснования вывода о состоянии экономической безопасности  РК использовать такие индикаторы</w:t>
      </w:r>
      <w:r w:rsidR="00134447" w:rsidRPr="00F34E30">
        <w:rPr>
          <w:rFonts w:ascii="Times New Roman" w:hAnsi="Times New Roman" w:cs="Times New Roman"/>
          <w:sz w:val="30"/>
          <w:szCs w:val="30"/>
          <w:lang w:val="kk-KZ"/>
        </w:rPr>
        <w:t xml:space="preserve">: 1. Объем ВВП, млрд.тенге; 2. ВВП на душу населения, тыс.тенге; 3. Уровень безработицы, %; 4. Доля населения с уровнем дохода ниже прожиточного минимума, % ко всему населению; доля инновационной продукции в общем объеме всей промышленной продукции, %; доля машиностроения и металлообработки в </w:t>
      </w:r>
      <w:r w:rsidR="00134447" w:rsidRPr="00F34E30">
        <w:rPr>
          <w:rFonts w:ascii="Times New Roman" w:hAnsi="Times New Roman" w:cs="Times New Roman"/>
          <w:sz w:val="30"/>
          <w:szCs w:val="30"/>
          <w:lang w:val="kk-KZ"/>
        </w:rPr>
        <w:lastRenderedPageBreak/>
        <w:t>промышленном производстве, %; индекс потребительских цен, % .  Изобразить графически</w:t>
      </w:r>
      <w:r w:rsidR="00544EC4" w:rsidRPr="00F34E30">
        <w:rPr>
          <w:rFonts w:ascii="Times New Roman" w:hAnsi="Times New Roman" w:cs="Times New Roman"/>
          <w:sz w:val="30"/>
          <w:szCs w:val="30"/>
          <w:lang w:val="kk-KZ"/>
        </w:rPr>
        <w:t xml:space="preserve"> в виде диаграммы</w:t>
      </w:r>
      <w:r w:rsidR="00134447" w:rsidRPr="00F34E30">
        <w:rPr>
          <w:rFonts w:ascii="Times New Roman" w:hAnsi="Times New Roman" w:cs="Times New Roman"/>
          <w:sz w:val="30"/>
          <w:szCs w:val="30"/>
          <w:lang w:val="kk-KZ"/>
        </w:rPr>
        <w:t xml:space="preserve"> изменение указанных показателей за анализируемый период.</w:t>
      </w:r>
    </w:p>
    <w:p w:rsidR="00E60D38" w:rsidRPr="00F34E30" w:rsidRDefault="00E60D38" w:rsidP="007C331B">
      <w:pPr>
        <w:spacing w:after="0" w:line="240" w:lineRule="auto"/>
        <w:ind w:firstLine="456"/>
        <w:jc w:val="both"/>
        <w:rPr>
          <w:rFonts w:ascii="Times New Roman" w:hAnsi="Times New Roman" w:cs="Times New Roman"/>
          <w:b/>
          <w:sz w:val="30"/>
          <w:szCs w:val="30"/>
          <w:lang w:val="kk-KZ"/>
        </w:rPr>
      </w:pPr>
    </w:p>
    <w:p w:rsidR="00E60D38" w:rsidRPr="00F34E30" w:rsidRDefault="00E60D38" w:rsidP="007C331B">
      <w:pPr>
        <w:spacing w:after="0" w:line="240" w:lineRule="auto"/>
        <w:ind w:firstLine="456"/>
        <w:jc w:val="both"/>
        <w:rPr>
          <w:rFonts w:ascii="Times New Roman" w:hAnsi="Times New Roman" w:cs="Times New Roman"/>
          <w:b/>
          <w:sz w:val="30"/>
          <w:szCs w:val="30"/>
          <w:lang w:val="kk-KZ"/>
        </w:rPr>
      </w:pPr>
    </w:p>
    <w:p w:rsidR="00134447" w:rsidRPr="00F34E30" w:rsidRDefault="004F51A3" w:rsidP="007C331B">
      <w:pPr>
        <w:spacing w:after="0" w:line="240" w:lineRule="auto"/>
        <w:ind w:firstLine="456"/>
        <w:jc w:val="both"/>
        <w:rPr>
          <w:rFonts w:ascii="Times New Roman" w:hAnsi="Times New Roman" w:cs="Times New Roman"/>
          <w:b/>
          <w:sz w:val="30"/>
          <w:szCs w:val="30"/>
          <w:lang w:val="kk-KZ"/>
        </w:rPr>
      </w:pPr>
      <w:r w:rsidRPr="00F34E30">
        <w:rPr>
          <w:rFonts w:ascii="Times New Roman" w:hAnsi="Times New Roman" w:cs="Times New Roman"/>
          <w:b/>
          <w:sz w:val="30"/>
          <w:szCs w:val="30"/>
          <w:lang w:val="kk-KZ"/>
        </w:rPr>
        <w:t xml:space="preserve">4. </w:t>
      </w:r>
      <w:r w:rsidR="000F791B" w:rsidRPr="00F34E30">
        <w:rPr>
          <w:rFonts w:ascii="Times New Roman" w:hAnsi="Times New Roman" w:cs="Times New Roman"/>
          <w:b/>
          <w:sz w:val="30"/>
          <w:szCs w:val="30"/>
          <w:lang w:val="kk-KZ"/>
        </w:rPr>
        <w:t>Рекомендации</w:t>
      </w:r>
      <w:r w:rsidR="000F791B" w:rsidRPr="00F34E30">
        <w:rPr>
          <w:rFonts w:ascii="Times New Roman" w:hAnsi="Times New Roman" w:cs="Times New Roman"/>
          <w:b/>
          <w:sz w:val="30"/>
          <w:szCs w:val="30"/>
        </w:rPr>
        <w:t xml:space="preserve"> к </w:t>
      </w:r>
      <w:r w:rsidR="000F791B" w:rsidRPr="00F34E30">
        <w:rPr>
          <w:rFonts w:ascii="Times New Roman" w:hAnsi="Times New Roman" w:cs="Times New Roman"/>
          <w:b/>
          <w:sz w:val="30"/>
          <w:szCs w:val="30"/>
          <w:lang w:val="kk-KZ"/>
        </w:rPr>
        <w:t>выполнению СРС 2 модуля</w:t>
      </w:r>
      <w:r w:rsidR="000F791B" w:rsidRPr="00F34E30">
        <w:rPr>
          <w:b/>
          <w:sz w:val="30"/>
          <w:szCs w:val="30"/>
          <w:lang w:val="kk-KZ"/>
        </w:rPr>
        <w:t xml:space="preserve"> «</w:t>
      </w:r>
      <w:r w:rsidR="00CD4ACF" w:rsidRPr="00F34E30">
        <w:rPr>
          <w:rFonts w:ascii="Times New Roman" w:hAnsi="Times New Roman" w:cs="Times New Roman"/>
          <w:b/>
          <w:sz w:val="30"/>
          <w:szCs w:val="30"/>
          <w:lang w:val="kk-KZ"/>
        </w:rPr>
        <w:t>Экономическая безопасность предприятия, антикризисное управление, механизм обеспечения экономической безопасности предприятия</w:t>
      </w:r>
      <w:r w:rsidR="000F791B" w:rsidRPr="00F34E30">
        <w:rPr>
          <w:rFonts w:ascii="Times New Roman" w:hAnsi="Times New Roman" w:cs="Times New Roman"/>
          <w:b/>
          <w:sz w:val="30"/>
          <w:szCs w:val="30"/>
          <w:lang w:val="kk-KZ"/>
        </w:rPr>
        <w:t>»</w:t>
      </w:r>
      <w:r w:rsidR="00CD4ACF" w:rsidRPr="00F34E30">
        <w:rPr>
          <w:rFonts w:ascii="Times New Roman" w:hAnsi="Times New Roman" w:cs="Times New Roman"/>
          <w:b/>
          <w:sz w:val="30"/>
          <w:szCs w:val="30"/>
          <w:lang w:val="kk-KZ"/>
        </w:rPr>
        <w:t>.</w:t>
      </w:r>
    </w:p>
    <w:p w:rsidR="00CD4ACF" w:rsidRPr="00F34E30" w:rsidRDefault="00CD4ACF" w:rsidP="007C331B">
      <w:pPr>
        <w:spacing w:after="0" w:line="240" w:lineRule="auto"/>
        <w:ind w:firstLine="456"/>
        <w:jc w:val="both"/>
        <w:rPr>
          <w:rFonts w:ascii="Times New Roman" w:hAnsi="Times New Roman" w:cs="Times New Roman"/>
          <w:b/>
          <w:sz w:val="30"/>
          <w:szCs w:val="30"/>
          <w:lang w:val="kk-KZ"/>
        </w:rPr>
      </w:pPr>
    </w:p>
    <w:p w:rsidR="00BE722B" w:rsidRDefault="00CD4ACF" w:rsidP="007C331B">
      <w:pPr>
        <w:spacing w:after="0" w:line="240" w:lineRule="auto"/>
        <w:ind w:firstLine="456"/>
        <w:jc w:val="both"/>
        <w:rPr>
          <w:rFonts w:ascii="Times New Roman" w:hAnsi="Times New Roman" w:cs="Times New Roman"/>
          <w:b/>
          <w:sz w:val="30"/>
          <w:szCs w:val="30"/>
          <w:lang w:val="kk-KZ"/>
        </w:rPr>
      </w:pPr>
      <w:r w:rsidRPr="00F34E30">
        <w:rPr>
          <w:rFonts w:ascii="Times New Roman" w:hAnsi="Times New Roman" w:cs="Times New Roman"/>
          <w:b/>
          <w:sz w:val="30"/>
          <w:szCs w:val="30"/>
          <w:lang w:val="kk-KZ"/>
        </w:rPr>
        <w:t>СРС 4.</w:t>
      </w:r>
      <w:r w:rsidR="003765E6" w:rsidRPr="00F34E30">
        <w:rPr>
          <w:sz w:val="30"/>
          <w:szCs w:val="30"/>
          <w:lang w:val="kk-KZ"/>
        </w:rPr>
        <w:t xml:space="preserve">  </w:t>
      </w:r>
      <w:r w:rsidR="003765E6" w:rsidRPr="00F34E30">
        <w:rPr>
          <w:rFonts w:ascii="Times New Roman" w:hAnsi="Times New Roman" w:cs="Times New Roman"/>
          <w:b/>
          <w:sz w:val="30"/>
          <w:szCs w:val="30"/>
          <w:lang w:val="kk-KZ"/>
        </w:rPr>
        <w:t>Экономическая безопасность предприятия, отраслевые особенности</w:t>
      </w:r>
      <w:r w:rsidR="00A63C15" w:rsidRPr="00F34E30">
        <w:rPr>
          <w:rFonts w:ascii="Times New Roman" w:hAnsi="Times New Roman" w:cs="Times New Roman"/>
          <w:b/>
          <w:sz w:val="30"/>
          <w:szCs w:val="30"/>
          <w:lang w:val="kk-KZ"/>
        </w:rPr>
        <w:t xml:space="preserve">. </w:t>
      </w:r>
    </w:p>
    <w:p w:rsidR="00BE722B" w:rsidRDefault="00BE722B" w:rsidP="007C331B">
      <w:pPr>
        <w:spacing w:after="0" w:line="240" w:lineRule="auto"/>
        <w:ind w:firstLine="456"/>
        <w:jc w:val="both"/>
        <w:rPr>
          <w:rFonts w:ascii="Times New Roman" w:hAnsi="Times New Roman" w:cs="Times New Roman"/>
          <w:b/>
          <w:sz w:val="30"/>
          <w:szCs w:val="30"/>
          <w:lang w:val="kk-KZ"/>
        </w:rPr>
      </w:pPr>
    </w:p>
    <w:p w:rsidR="00CD4ACF" w:rsidRPr="00F34E30" w:rsidRDefault="00A63C15"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Форма сдачи задания </w:t>
      </w:r>
      <w:r w:rsidR="00E622AA" w:rsidRPr="00F34E30">
        <w:rPr>
          <w:rFonts w:ascii="Times New Roman" w:hAnsi="Times New Roman" w:cs="Times New Roman"/>
          <w:sz w:val="30"/>
          <w:szCs w:val="30"/>
          <w:lang w:val="kk-KZ"/>
        </w:rPr>
        <w:t>–</w:t>
      </w:r>
      <w:r w:rsidRPr="00F34E30">
        <w:rPr>
          <w:rFonts w:ascii="Times New Roman" w:hAnsi="Times New Roman" w:cs="Times New Roman"/>
          <w:sz w:val="30"/>
          <w:szCs w:val="30"/>
          <w:lang w:val="kk-KZ"/>
        </w:rPr>
        <w:t xml:space="preserve"> </w:t>
      </w:r>
      <w:r w:rsidR="00E622AA" w:rsidRPr="00F34E30">
        <w:rPr>
          <w:rFonts w:ascii="Times New Roman" w:hAnsi="Times New Roman" w:cs="Times New Roman"/>
          <w:color w:val="000000"/>
          <w:sz w:val="30"/>
          <w:szCs w:val="30"/>
          <w:lang w:val="kk-KZ"/>
        </w:rPr>
        <w:t>Конспект,</w:t>
      </w:r>
      <w:r w:rsidR="003765E6" w:rsidRPr="00F34E30">
        <w:rPr>
          <w:rFonts w:ascii="Times New Roman" w:hAnsi="Times New Roman" w:cs="Times New Roman"/>
          <w:sz w:val="30"/>
          <w:szCs w:val="30"/>
          <w:lang w:val="kk-KZ"/>
        </w:rPr>
        <w:t xml:space="preserve"> </w:t>
      </w:r>
      <w:r w:rsidR="00E622AA" w:rsidRPr="00F34E30">
        <w:rPr>
          <w:rFonts w:ascii="Times New Roman" w:hAnsi="Times New Roman" w:cs="Times New Roman"/>
          <w:color w:val="000000"/>
          <w:sz w:val="30"/>
          <w:szCs w:val="30"/>
          <w:lang w:val="kk-KZ"/>
        </w:rPr>
        <w:t>р</w:t>
      </w:r>
      <w:r w:rsidR="003765E6" w:rsidRPr="00F34E30">
        <w:rPr>
          <w:rFonts w:ascii="Times New Roman" w:hAnsi="Times New Roman" w:cs="Times New Roman"/>
          <w:color w:val="000000"/>
          <w:sz w:val="30"/>
          <w:szCs w:val="30"/>
          <w:lang w:val="kk-KZ"/>
        </w:rPr>
        <w:t>азбор производственных ситуаций</w:t>
      </w:r>
      <w:r w:rsidR="00544EC4" w:rsidRPr="00F34E30">
        <w:rPr>
          <w:rFonts w:ascii="Times New Roman" w:hAnsi="Times New Roman" w:cs="Times New Roman"/>
          <w:color w:val="000000"/>
          <w:sz w:val="30"/>
          <w:szCs w:val="30"/>
          <w:lang w:val="kk-KZ"/>
        </w:rPr>
        <w:t>.</w:t>
      </w:r>
    </w:p>
    <w:p w:rsidR="002E1F69" w:rsidRPr="00F34E30" w:rsidRDefault="002E1F69" w:rsidP="00BE722B">
      <w:pPr>
        <w:spacing w:after="0" w:line="240" w:lineRule="auto"/>
        <w:ind w:firstLine="567"/>
        <w:jc w:val="both"/>
        <w:rPr>
          <w:rFonts w:ascii="Times New Roman" w:hAnsi="Times New Roman" w:cs="Times New Roman"/>
          <w:i/>
          <w:sz w:val="30"/>
          <w:szCs w:val="30"/>
        </w:rPr>
      </w:pPr>
      <w:r w:rsidRPr="00F34E30">
        <w:rPr>
          <w:rFonts w:ascii="Times New Roman" w:hAnsi="Times New Roman" w:cs="Times New Roman"/>
          <w:i/>
          <w:sz w:val="30"/>
          <w:szCs w:val="30"/>
        </w:rPr>
        <w:t>Составления конспекта по теме</w:t>
      </w:r>
      <w:r w:rsidR="004D4133" w:rsidRPr="00F34E30">
        <w:rPr>
          <w:rFonts w:ascii="Times New Roman" w:hAnsi="Times New Roman" w:cs="Times New Roman"/>
          <w:i/>
          <w:sz w:val="30"/>
          <w:szCs w:val="30"/>
        </w:rPr>
        <w:t xml:space="preserve"> </w:t>
      </w:r>
      <w:r w:rsidRPr="00F34E30">
        <w:rPr>
          <w:rFonts w:ascii="Times New Roman" w:hAnsi="Times New Roman" w:cs="Times New Roman"/>
          <w:i/>
          <w:sz w:val="30"/>
          <w:szCs w:val="30"/>
        </w:rPr>
        <w:t>-</w:t>
      </w:r>
      <w:r w:rsidR="004D4133" w:rsidRPr="00F34E30">
        <w:rPr>
          <w:sz w:val="30"/>
          <w:szCs w:val="30"/>
        </w:rPr>
        <w:t xml:space="preserve"> </w:t>
      </w:r>
      <w:r w:rsidR="004D4133" w:rsidRPr="00F34E30">
        <w:rPr>
          <w:rFonts w:ascii="Times New Roman" w:hAnsi="Times New Roman" w:cs="Times New Roman"/>
          <w:sz w:val="30"/>
          <w:szCs w:val="30"/>
        </w:rPr>
        <w:t>краткое, связное и последовательное изложение констатирующих и аргументирующих положений текста.</w:t>
      </w:r>
    </w:p>
    <w:p w:rsidR="007F4BBC" w:rsidRPr="00F34E30" w:rsidRDefault="007F4BBC" w:rsidP="00BE722B">
      <w:pPr>
        <w:pStyle w:val="2"/>
        <w:ind w:left="0" w:firstLine="567"/>
        <w:rPr>
          <w:sz w:val="30"/>
          <w:szCs w:val="30"/>
        </w:rPr>
      </w:pPr>
      <w:r w:rsidRPr="00F34E30">
        <w:rPr>
          <w:sz w:val="30"/>
          <w:szCs w:val="30"/>
        </w:rPr>
        <w:t xml:space="preserve">При  составлении конспекта необходимо ознакомиться с рекомендованной по данной теме литературой, составить план конспекта, глоссарий новых терминов и понятий, а затем перейти непосредственно к конспектированию. </w:t>
      </w:r>
    </w:p>
    <w:p w:rsidR="007F4BBC" w:rsidRPr="00F34E30" w:rsidRDefault="007F4BBC" w:rsidP="00BE722B">
      <w:pPr>
        <w:spacing w:after="0" w:line="240" w:lineRule="auto"/>
        <w:ind w:firstLine="567"/>
        <w:jc w:val="both"/>
        <w:rPr>
          <w:rFonts w:ascii="Times New Roman" w:hAnsi="Times New Roman" w:cs="Times New Roman"/>
          <w:sz w:val="30"/>
          <w:szCs w:val="30"/>
        </w:rPr>
      </w:pPr>
      <w:r w:rsidRPr="00F34E30">
        <w:rPr>
          <w:rFonts w:ascii="Times New Roman" w:hAnsi="Times New Roman" w:cs="Times New Roman"/>
          <w:sz w:val="30"/>
          <w:szCs w:val="30"/>
        </w:rPr>
        <w:t xml:space="preserve"> В качестве примера приведем возможную классификацию видов конспектов:</w:t>
      </w:r>
    </w:p>
    <w:p w:rsidR="007F4BBC" w:rsidRPr="00F34E30" w:rsidRDefault="007F4BBC" w:rsidP="007F4BBC">
      <w:pPr>
        <w:numPr>
          <w:ilvl w:val="0"/>
          <w:numId w:val="2"/>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План-конспект. При создании такого конспекта сначала пишется план текста, далее на отдельные пункты плана "наращиваются" комментарии. Это могут быть цитаты или свободно изложенный текст.</w:t>
      </w:r>
    </w:p>
    <w:p w:rsidR="007F4BBC" w:rsidRPr="00F34E30" w:rsidRDefault="007F4BBC" w:rsidP="007F4BBC">
      <w:pPr>
        <w:numPr>
          <w:ilvl w:val="0"/>
          <w:numId w:val="2"/>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Тематический конспект. Такой конспект является кратким изложением данной темы, раскрываемой по нескольким источникам.</w:t>
      </w:r>
    </w:p>
    <w:p w:rsidR="007F4BBC" w:rsidRPr="00F34E30" w:rsidRDefault="007F4BBC" w:rsidP="007F4BBC">
      <w:pPr>
        <w:numPr>
          <w:ilvl w:val="0"/>
          <w:numId w:val="2"/>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Текстуальный конспект. Этот конспект представляет собой монтаж цитат одного текста.</w:t>
      </w:r>
    </w:p>
    <w:p w:rsidR="007F4BBC" w:rsidRPr="00F34E30" w:rsidRDefault="007F4BBC" w:rsidP="007F4BBC">
      <w:pPr>
        <w:numPr>
          <w:ilvl w:val="0"/>
          <w:numId w:val="2"/>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Свободный конспект. Данный вид конспекта включает в себя и цитаты, и собственные формулировки.</w:t>
      </w:r>
    </w:p>
    <w:p w:rsidR="007F4BBC" w:rsidRPr="00F34E30" w:rsidRDefault="007F4BBC" w:rsidP="007F4BBC">
      <w:pPr>
        <w:spacing w:after="0" w:line="240" w:lineRule="auto"/>
        <w:ind w:left="426"/>
        <w:jc w:val="both"/>
        <w:rPr>
          <w:rFonts w:ascii="Times New Roman" w:hAnsi="Times New Roman" w:cs="Times New Roman"/>
          <w:i/>
          <w:sz w:val="30"/>
          <w:szCs w:val="30"/>
        </w:rPr>
      </w:pPr>
      <w:r w:rsidRPr="00F34E30">
        <w:rPr>
          <w:rFonts w:ascii="Times New Roman" w:hAnsi="Times New Roman" w:cs="Times New Roman"/>
          <w:bCs/>
          <w:i/>
          <w:sz w:val="30"/>
          <w:szCs w:val="30"/>
        </w:rPr>
        <w:t>Как составлять конспект</w:t>
      </w:r>
      <w:r w:rsidRPr="00F34E30">
        <w:rPr>
          <w:rFonts w:ascii="Times New Roman" w:hAnsi="Times New Roman" w:cs="Times New Roman"/>
          <w:i/>
          <w:sz w:val="30"/>
          <w:szCs w:val="30"/>
        </w:rPr>
        <w:t>:</w:t>
      </w:r>
    </w:p>
    <w:p w:rsidR="007F4BBC" w:rsidRPr="00F34E30" w:rsidRDefault="007F4BBC" w:rsidP="007F4BBC">
      <w:pPr>
        <w:numPr>
          <w:ilvl w:val="0"/>
          <w:numId w:val="3"/>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Определите цель составления конспекта.</w:t>
      </w:r>
    </w:p>
    <w:p w:rsidR="007F4BBC" w:rsidRPr="00F34E30" w:rsidRDefault="007F4BBC" w:rsidP="007F4BBC">
      <w:pPr>
        <w:numPr>
          <w:ilvl w:val="0"/>
          <w:numId w:val="3"/>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Читая изучаемый материал в первый раз, подразделяйте его на основные смысловые части, выделяйте главные мысли, выводы.</w:t>
      </w:r>
    </w:p>
    <w:p w:rsidR="007F4BBC" w:rsidRPr="00F34E30" w:rsidRDefault="007F4BBC" w:rsidP="007F4BBC">
      <w:pPr>
        <w:numPr>
          <w:ilvl w:val="0"/>
          <w:numId w:val="3"/>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lastRenderedPageBreak/>
        <w:t>Если составляется план-конспект, сформулируйте его пункты и определите, что именно следует включить в план-конспект для раскрытия каждого из них.</w:t>
      </w:r>
    </w:p>
    <w:p w:rsidR="007F4BBC" w:rsidRPr="00F34E30" w:rsidRDefault="007F4BBC" w:rsidP="007F4BBC">
      <w:pPr>
        <w:numPr>
          <w:ilvl w:val="0"/>
          <w:numId w:val="3"/>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Наиболее существенные положения изучаемого материала (тезисы) последовательно и кратко излагайте своими словами или приводите в виде цитат.</w:t>
      </w:r>
    </w:p>
    <w:p w:rsidR="007F4BBC" w:rsidRPr="00F34E30" w:rsidRDefault="007F4BBC" w:rsidP="007F4BBC">
      <w:pPr>
        <w:numPr>
          <w:ilvl w:val="0"/>
          <w:numId w:val="3"/>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В конспект включаются не только основные положения, но и обосновывающие их выводы, конкретные факты и примеры (без подробного описания).</w:t>
      </w:r>
    </w:p>
    <w:p w:rsidR="007F4BBC" w:rsidRPr="00F34E30" w:rsidRDefault="007F4BBC" w:rsidP="007F4BBC">
      <w:pPr>
        <w:numPr>
          <w:ilvl w:val="0"/>
          <w:numId w:val="3"/>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Составляя конспект, можно отдельные слова и целые предложения писать сокращенно, выписывать только ключевые слова, вместо цитирования делать лишь ссылки на страницы конспектируемой работы, применять условные обозначения.</w:t>
      </w:r>
    </w:p>
    <w:p w:rsidR="007F4BBC" w:rsidRPr="00F34E30" w:rsidRDefault="007F4BBC" w:rsidP="007F4BBC">
      <w:pPr>
        <w:numPr>
          <w:ilvl w:val="0"/>
          <w:numId w:val="3"/>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Чтобы форма конспекта как можно более наглядно отражала его содержание, располагайте абзацы "ступеньками" подобно пунктам и подпунктам плана, применяйте разнообразные способы подчеркивания, используйте карандаши и ручки разного цвета.</w:t>
      </w:r>
    </w:p>
    <w:p w:rsidR="007F4BBC" w:rsidRPr="00F34E30" w:rsidRDefault="007F4BBC" w:rsidP="007F4BBC">
      <w:pPr>
        <w:numPr>
          <w:ilvl w:val="0"/>
          <w:numId w:val="3"/>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Используйте реферативный способ изложения (например: "Автор считает...", "раскрывает...").</w:t>
      </w:r>
    </w:p>
    <w:p w:rsidR="007F4BBC" w:rsidRPr="00F34E30" w:rsidRDefault="007F4BBC" w:rsidP="007F4BBC">
      <w:pPr>
        <w:numPr>
          <w:ilvl w:val="0"/>
          <w:numId w:val="3"/>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Собственные комментарии, вопросы, раздумья располагайте на полях.</w:t>
      </w:r>
    </w:p>
    <w:p w:rsidR="007F4BBC" w:rsidRPr="00F34E30" w:rsidRDefault="007F4BBC" w:rsidP="00BE722B">
      <w:pPr>
        <w:spacing w:after="0" w:line="240" w:lineRule="auto"/>
        <w:ind w:firstLine="567"/>
        <w:jc w:val="both"/>
        <w:rPr>
          <w:rFonts w:ascii="Times New Roman" w:hAnsi="Times New Roman" w:cs="Times New Roman"/>
          <w:i/>
          <w:sz w:val="30"/>
          <w:szCs w:val="30"/>
        </w:rPr>
      </w:pPr>
      <w:r w:rsidRPr="00F34E30">
        <w:rPr>
          <w:rFonts w:ascii="Times New Roman" w:hAnsi="Times New Roman" w:cs="Times New Roman"/>
          <w:bCs/>
          <w:i/>
          <w:sz w:val="30"/>
          <w:szCs w:val="30"/>
        </w:rPr>
        <w:t>Правила конспектирования:</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Записать название конспектируемого произведения (или его части) и его выходные данные.</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Осмыслить основное содержание текста, дважды прочитав его.</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Составить план - основу конспекта.</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Конспектируя, оставить место (широкие поля) для дополнений, заметок, записи незнакомых терминов и имен, требующих разъяснений.</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Помнить, что в конспекте отдельные фразы и даже отдельные слова имеют более важное значение, чем в подробном изложении.</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Запись вести своими словами, это способствует лучшему осмыслению текста.</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Применять определенную систему подчеркивания, сокращений, условных обозначений.</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Соблюдать правила цитирования - цитату заключать в кавычки, давать ссылку на источник с указанием страницы.</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 xml:space="preserve">Научитесь пользоваться цветом для выделения тех или иных информативных узлов в тексте. У каждого цвета должно быть строго однозначное, заранее предусмотренное назначение. Например, если вы пользуетесь синими чернилами для записи </w:t>
      </w:r>
      <w:r w:rsidRPr="00F34E30">
        <w:rPr>
          <w:rFonts w:ascii="Times New Roman" w:hAnsi="Times New Roman" w:cs="Times New Roman"/>
          <w:sz w:val="30"/>
          <w:szCs w:val="30"/>
        </w:rPr>
        <w:lastRenderedPageBreak/>
        <w:t>конспекта, то: красным цветом - подчеркивайте названия тем, пишите наиболее важные формулы; черным - подчеркивайте заголовки подтем, параграфов, и т.д.; зеленым - делайте выписки цитат, нумеруйте формулы и т.д. Для выделения большой части текста используется</w:t>
      </w:r>
      <w:r w:rsidRPr="00F34E30">
        <w:rPr>
          <w:rFonts w:ascii="Times New Roman" w:hAnsi="Times New Roman" w:cs="Times New Roman"/>
          <w:sz w:val="30"/>
          <w:szCs w:val="30"/>
          <w:lang w:val="kk-KZ"/>
        </w:rPr>
        <w:t xml:space="preserve"> п</w:t>
      </w:r>
      <w:r w:rsidRPr="00F34E30">
        <w:rPr>
          <w:rFonts w:ascii="Times New Roman" w:hAnsi="Times New Roman" w:cs="Times New Roman"/>
          <w:sz w:val="30"/>
          <w:szCs w:val="30"/>
        </w:rPr>
        <w:t>о</w:t>
      </w:r>
      <w:r w:rsidRPr="00F34E30">
        <w:rPr>
          <w:rFonts w:ascii="Times New Roman" w:hAnsi="Times New Roman" w:cs="Times New Roman"/>
          <w:sz w:val="30"/>
          <w:szCs w:val="30"/>
          <w:lang w:val="kk-KZ"/>
        </w:rPr>
        <w:t>д</w:t>
      </w:r>
      <w:r w:rsidRPr="00F34E30">
        <w:rPr>
          <w:rFonts w:ascii="Times New Roman" w:hAnsi="Times New Roman" w:cs="Times New Roman"/>
          <w:sz w:val="30"/>
          <w:szCs w:val="30"/>
        </w:rPr>
        <w:t>черкивание.</w:t>
      </w:r>
    </w:p>
    <w:p w:rsidR="007F4BBC" w:rsidRPr="00F34E30" w:rsidRDefault="007F4BBC" w:rsidP="007F4BBC">
      <w:pPr>
        <w:numPr>
          <w:ilvl w:val="0"/>
          <w:numId w:val="4"/>
        </w:numPr>
        <w:spacing w:after="0" w:line="240" w:lineRule="auto"/>
        <w:ind w:left="426"/>
        <w:jc w:val="both"/>
        <w:rPr>
          <w:rFonts w:ascii="Times New Roman" w:hAnsi="Times New Roman" w:cs="Times New Roman"/>
          <w:sz w:val="30"/>
          <w:szCs w:val="30"/>
        </w:rPr>
      </w:pPr>
      <w:r w:rsidRPr="00F34E30">
        <w:rPr>
          <w:rFonts w:ascii="Times New Roman" w:hAnsi="Times New Roman" w:cs="Times New Roman"/>
          <w:sz w:val="30"/>
          <w:szCs w:val="30"/>
        </w:rPr>
        <w:t>Учитесь классифицировать знания, т.е. распределять их по группам, параграфам, главам и т.д. Для распределения можно пользоваться буквенными обозначениями, русскими или латинскими, а также цифрами.</w:t>
      </w:r>
    </w:p>
    <w:p w:rsidR="00BE722B" w:rsidRDefault="00BE722B" w:rsidP="00BE722B">
      <w:pPr>
        <w:pStyle w:val="2"/>
        <w:ind w:left="0" w:firstLine="567"/>
        <w:rPr>
          <w:i/>
          <w:sz w:val="30"/>
          <w:szCs w:val="30"/>
          <w:lang w:val="kk-KZ"/>
        </w:rPr>
      </w:pPr>
    </w:p>
    <w:p w:rsidR="00A63C15" w:rsidRPr="00F34E30" w:rsidRDefault="00E622AA" w:rsidP="00BE722B">
      <w:pPr>
        <w:pStyle w:val="2"/>
        <w:ind w:left="0" w:firstLine="567"/>
        <w:rPr>
          <w:i/>
          <w:sz w:val="30"/>
          <w:szCs w:val="30"/>
          <w:lang w:val="kk-KZ"/>
        </w:rPr>
      </w:pPr>
      <w:r w:rsidRPr="00F34E30">
        <w:rPr>
          <w:i/>
          <w:sz w:val="30"/>
          <w:szCs w:val="30"/>
          <w:lang w:val="kk-KZ"/>
        </w:rPr>
        <w:t>Разбор производственных ситуаций</w:t>
      </w:r>
      <w:r w:rsidR="00F26329" w:rsidRPr="00F34E30">
        <w:rPr>
          <w:i/>
          <w:sz w:val="30"/>
          <w:szCs w:val="30"/>
          <w:lang w:val="kk-KZ"/>
        </w:rPr>
        <w:t>:</w:t>
      </w:r>
    </w:p>
    <w:p w:rsidR="004C372B" w:rsidRPr="00F34E30" w:rsidRDefault="004C372B"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Ситуация</w:t>
      </w:r>
      <w:r w:rsidR="00F26329" w:rsidRPr="00F34E30">
        <w:rPr>
          <w:rFonts w:ascii="Times New Roman" w:hAnsi="Times New Roman" w:cs="Times New Roman"/>
          <w:i/>
          <w:sz w:val="30"/>
          <w:szCs w:val="30"/>
          <w:lang w:val="kk-KZ"/>
        </w:rPr>
        <w:t xml:space="preserve"> 1</w:t>
      </w:r>
      <w:r w:rsidRPr="00F34E30">
        <w:rPr>
          <w:rFonts w:ascii="Times New Roman" w:hAnsi="Times New Roman" w:cs="Times New Roman"/>
          <w:i/>
          <w:sz w:val="30"/>
          <w:szCs w:val="30"/>
          <w:lang w:val="kk-KZ"/>
        </w:rPr>
        <w:t>.</w:t>
      </w:r>
      <w:r w:rsidRPr="00F34E30">
        <w:rPr>
          <w:rFonts w:ascii="Times New Roman" w:hAnsi="Times New Roman" w:cs="Times New Roman"/>
          <w:b/>
          <w:sz w:val="30"/>
          <w:szCs w:val="30"/>
          <w:lang w:val="kk-KZ"/>
        </w:rPr>
        <w:t xml:space="preserve"> </w:t>
      </w:r>
      <w:r w:rsidRPr="00F34E30">
        <w:rPr>
          <w:rFonts w:ascii="Times New Roman" w:hAnsi="Times New Roman" w:cs="Times New Roman"/>
          <w:sz w:val="30"/>
          <w:szCs w:val="30"/>
          <w:lang w:val="kk-KZ"/>
        </w:rPr>
        <w:t>Сотрудники службы персонала  (отдел кадров), анализируя информацию о потенциальных сотрудниках на рынке труда, обнаружили резюме ряда ведущих сотрудников своей фирмы. О чем свидетельствует такая информация, как она может повлиять на экономическую безопасность данной фирмы?</w:t>
      </w:r>
    </w:p>
    <w:p w:rsidR="004C372B" w:rsidRPr="00F34E30" w:rsidRDefault="004C372B"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Ситуация</w:t>
      </w:r>
      <w:r w:rsidR="00F26329" w:rsidRPr="00F34E30">
        <w:rPr>
          <w:rFonts w:ascii="Times New Roman" w:hAnsi="Times New Roman" w:cs="Times New Roman"/>
          <w:i/>
          <w:sz w:val="30"/>
          <w:szCs w:val="30"/>
          <w:lang w:val="kk-KZ"/>
        </w:rPr>
        <w:t xml:space="preserve"> 2</w:t>
      </w:r>
      <w:r w:rsidRPr="00F34E30">
        <w:rPr>
          <w:rFonts w:ascii="Times New Roman" w:hAnsi="Times New Roman" w:cs="Times New Roman"/>
          <w:i/>
          <w:sz w:val="30"/>
          <w:szCs w:val="30"/>
          <w:lang w:val="kk-KZ"/>
        </w:rPr>
        <w:t>.</w:t>
      </w:r>
      <w:r w:rsidRPr="00F34E30">
        <w:rPr>
          <w:rFonts w:ascii="Times New Roman" w:hAnsi="Times New Roman" w:cs="Times New Roman"/>
          <w:b/>
          <w:sz w:val="30"/>
          <w:szCs w:val="30"/>
          <w:lang w:val="kk-KZ"/>
        </w:rPr>
        <w:t xml:space="preserve"> </w:t>
      </w:r>
      <w:r w:rsidRPr="00F34E30">
        <w:rPr>
          <w:rFonts w:ascii="Times New Roman" w:hAnsi="Times New Roman" w:cs="Times New Roman"/>
          <w:sz w:val="30"/>
          <w:szCs w:val="30"/>
          <w:lang w:val="kk-KZ"/>
        </w:rPr>
        <w:t>Функции отдела маркетинга заключаются в изучении рынка, разработке ценовой политики, стратегии поведения на рынке. Какие внутренние угрозы могут быть связаны с ошибочной деятельностью отдела маркетинга?</w:t>
      </w:r>
    </w:p>
    <w:p w:rsidR="004C372B" w:rsidRPr="00F34E30" w:rsidRDefault="004C372B"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Ситуация</w:t>
      </w:r>
      <w:r w:rsidR="00F26329" w:rsidRPr="00F34E30">
        <w:rPr>
          <w:rFonts w:ascii="Times New Roman" w:hAnsi="Times New Roman" w:cs="Times New Roman"/>
          <w:i/>
          <w:sz w:val="30"/>
          <w:szCs w:val="30"/>
          <w:lang w:val="kk-KZ"/>
        </w:rPr>
        <w:t xml:space="preserve"> 3</w:t>
      </w:r>
      <w:r w:rsidRPr="00F34E30">
        <w:rPr>
          <w:rFonts w:ascii="Times New Roman" w:hAnsi="Times New Roman" w:cs="Times New Roman"/>
          <w:i/>
          <w:sz w:val="30"/>
          <w:szCs w:val="30"/>
          <w:lang w:val="kk-KZ"/>
        </w:rPr>
        <w:t>.</w:t>
      </w:r>
      <w:r w:rsidRPr="00F34E30">
        <w:rPr>
          <w:rFonts w:ascii="Times New Roman" w:hAnsi="Times New Roman" w:cs="Times New Roman"/>
          <w:b/>
          <w:sz w:val="30"/>
          <w:szCs w:val="30"/>
          <w:lang w:val="kk-KZ"/>
        </w:rPr>
        <w:t xml:space="preserve"> </w:t>
      </w:r>
      <w:r w:rsidRPr="00F34E30">
        <w:rPr>
          <w:rFonts w:ascii="Times New Roman" w:hAnsi="Times New Roman" w:cs="Times New Roman"/>
          <w:sz w:val="30"/>
          <w:szCs w:val="30"/>
          <w:lang w:val="kk-KZ"/>
        </w:rPr>
        <w:t>Какие внешние и внутренние угрозы  экономической безопасности имеют место в деятельности финансово-экономического отдела? Функции этого отдела заключаются в выполнении анализа финансово-хозяйственной деятельности, учет и отчетность, финансовый контроль, планирование финансово-хозяйственной деятельности.</w:t>
      </w:r>
    </w:p>
    <w:p w:rsidR="004C372B" w:rsidRPr="00F34E30" w:rsidRDefault="004C372B"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 xml:space="preserve"> Ситуация</w:t>
      </w:r>
      <w:r w:rsidR="00F26329" w:rsidRPr="00F34E30">
        <w:rPr>
          <w:rFonts w:ascii="Times New Roman" w:hAnsi="Times New Roman" w:cs="Times New Roman"/>
          <w:i/>
          <w:sz w:val="30"/>
          <w:szCs w:val="30"/>
          <w:lang w:val="kk-KZ"/>
        </w:rPr>
        <w:t xml:space="preserve"> 4</w:t>
      </w:r>
      <w:r w:rsidRPr="00F34E30">
        <w:rPr>
          <w:rFonts w:ascii="Times New Roman" w:hAnsi="Times New Roman" w:cs="Times New Roman"/>
          <w:i/>
          <w:sz w:val="30"/>
          <w:szCs w:val="30"/>
          <w:lang w:val="kk-KZ"/>
        </w:rPr>
        <w:t>.</w:t>
      </w:r>
      <w:r w:rsidRPr="00F34E30">
        <w:rPr>
          <w:rFonts w:ascii="Times New Roman" w:hAnsi="Times New Roman" w:cs="Times New Roman"/>
          <w:b/>
          <w:sz w:val="30"/>
          <w:szCs w:val="30"/>
          <w:lang w:val="kk-KZ"/>
        </w:rPr>
        <w:t xml:space="preserve"> </w:t>
      </w:r>
      <w:r w:rsidRPr="00F34E30">
        <w:rPr>
          <w:rFonts w:ascii="Times New Roman" w:hAnsi="Times New Roman" w:cs="Times New Roman"/>
          <w:sz w:val="30"/>
          <w:szCs w:val="30"/>
          <w:lang w:val="kk-KZ"/>
        </w:rPr>
        <w:t>Рассмотреть функции секретариата, к которым относятся обязанности таких работников, как секретарь-референт, оператор, делопроизводитель, переводчик. Какие внешние и внутренние угрозы экономической безопасности предприятия связаны с деятельностью секретариата?</w:t>
      </w:r>
    </w:p>
    <w:p w:rsidR="00F71D2E" w:rsidRPr="00F34E30" w:rsidRDefault="00F71D2E"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Ситуация</w:t>
      </w:r>
      <w:r w:rsidR="00F26329" w:rsidRPr="00F34E30">
        <w:rPr>
          <w:rFonts w:ascii="Times New Roman" w:hAnsi="Times New Roman" w:cs="Times New Roman"/>
          <w:i/>
          <w:sz w:val="30"/>
          <w:szCs w:val="30"/>
          <w:lang w:val="kk-KZ"/>
        </w:rPr>
        <w:t xml:space="preserve"> 5</w:t>
      </w:r>
      <w:r w:rsidRPr="00F34E30">
        <w:rPr>
          <w:rFonts w:ascii="Times New Roman" w:hAnsi="Times New Roman" w:cs="Times New Roman"/>
          <w:i/>
          <w:sz w:val="30"/>
          <w:szCs w:val="30"/>
          <w:lang w:val="kk-KZ"/>
        </w:rPr>
        <w:t>.</w:t>
      </w:r>
      <w:r w:rsidRPr="00F34E30">
        <w:rPr>
          <w:rFonts w:ascii="Times New Roman" w:hAnsi="Times New Roman" w:cs="Times New Roman"/>
          <w:sz w:val="30"/>
          <w:szCs w:val="30"/>
          <w:lang w:val="kk-KZ"/>
        </w:rPr>
        <w:t xml:space="preserve"> На промышленном предприятии производится сырье для химической промышленности:  продукция А,Б,В,Г. Продукт В представляет собой смесь продукта Б и дорогостоящих покупных компонентов. Продукт В используется для продукта Г. Каждый из продуктов А,Б,В,Г может быть самостоятельно реализован как химическое сырье. Рассмотреть факторы, которые должны быть учтены при расчете себестоимости каждого из указанных продуктов.</w:t>
      </w:r>
    </w:p>
    <w:p w:rsidR="00F71D2E" w:rsidRPr="00F34E30" w:rsidRDefault="00F71D2E"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Ситуация</w:t>
      </w:r>
      <w:r w:rsidR="00F26329" w:rsidRPr="00F34E30">
        <w:rPr>
          <w:rFonts w:ascii="Times New Roman" w:hAnsi="Times New Roman" w:cs="Times New Roman"/>
          <w:i/>
          <w:sz w:val="30"/>
          <w:szCs w:val="30"/>
          <w:lang w:val="kk-KZ"/>
        </w:rPr>
        <w:t xml:space="preserve"> 6</w:t>
      </w:r>
      <w:r w:rsidRPr="00F34E30">
        <w:rPr>
          <w:rFonts w:ascii="Times New Roman" w:hAnsi="Times New Roman" w:cs="Times New Roman"/>
          <w:i/>
          <w:sz w:val="30"/>
          <w:szCs w:val="30"/>
          <w:lang w:val="kk-KZ"/>
        </w:rPr>
        <w:t>.</w:t>
      </w:r>
      <w:r w:rsidR="00A03A17" w:rsidRPr="00F34E30">
        <w:rPr>
          <w:rFonts w:ascii="Times New Roman" w:hAnsi="Times New Roman" w:cs="Times New Roman"/>
          <w:i/>
          <w:sz w:val="30"/>
          <w:szCs w:val="30"/>
          <w:lang w:val="kk-KZ"/>
        </w:rPr>
        <w:t xml:space="preserve"> </w:t>
      </w:r>
      <w:r w:rsidRPr="00F34E30">
        <w:rPr>
          <w:rFonts w:ascii="Times New Roman" w:hAnsi="Times New Roman" w:cs="Times New Roman"/>
          <w:sz w:val="30"/>
          <w:szCs w:val="30"/>
          <w:lang w:val="kk-KZ"/>
        </w:rPr>
        <w:t xml:space="preserve">Промышленное предприятие является сложной производственно-хозяйственной системой (техника, технология, ассортимент продукции, персонал, товарно-материальные ценности и </w:t>
      </w:r>
      <w:r w:rsidRPr="00F34E30">
        <w:rPr>
          <w:rFonts w:ascii="Times New Roman" w:hAnsi="Times New Roman" w:cs="Times New Roman"/>
          <w:sz w:val="30"/>
          <w:szCs w:val="30"/>
          <w:lang w:val="kk-KZ"/>
        </w:rPr>
        <w:lastRenderedPageBreak/>
        <w:t>др.). Какие  угрозы могут возникать на промышленном предприятии, как они повлияют на результаты деятельности предприятия.</w:t>
      </w:r>
    </w:p>
    <w:p w:rsidR="00F71D2E" w:rsidRPr="00F34E30" w:rsidRDefault="00F71D2E"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Ситуация</w:t>
      </w:r>
      <w:r w:rsidR="00F26329" w:rsidRPr="00F34E30">
        <w:rPr>
          <w:rFonts w:ascii="Times New Roman" w:hAnsi="Times New Roman" w:cs="Times New Roman"/>
          <w:i/>
          <w:sz w:val="30"/>
          <w:szCs w:val="30"/>
          <w:lang w:val="kk-KZ"/>
        </w:rPr>
        <w:t xml:space="preserve"> 7</w:t>
      </w:r>
      <w:r w:rsidRPr="00F34E30">
        <w:rPr>
          <w:rFonts w:ascii="Times New Roman" w:hAnsi="Times New Roman" w:cs="Times New Roman"/>
          <w:i/>
          <w:sz w:val="30"/>
          <w:szCs w:val="30"/>
          <w:lang w:val="kk-KZ"/>
        </w:rPr>
        <w:t>.</w:t>
      </w:r>
      <w:r w:rsidRPr="00F34E30">
        <w:rPr>
          <w:rFonts w:ascii="Times New Roman" w:hAnsi="Times New Roman" w:cs="Times New Roman"/>
          <w:sz w:val="30"/>
          <w:szCs w:val="30"/>
          <w:lang w:val="kk-KZ"/>
        </w:rPr>
        <w:t xml:space="preserve"> Строительные организации, выполняя работы на объекте, могут допустить такие нарушения установленных требований, как хищение товарно-материальных ценностей (ТМЦ), списание завышенного объема ТМЦ, подмена ТМЦ  на приобъектном складе на ТМЦ более низкого качества, фиктивная передача части выполненных работ подрядчикам, фиктивное получение материалов от сторонних организаций. Какие последствия могут быть при таких нарушениях, каков характер действий  службы безопасности?</w:t>
      </w:r>
    </w:p>
    <w:p w:rsidR="00BE722B" w:rsidRDefault="00BE722B" w:rsidP="00BE722B">
      <w:pPr>
        <w:pStyle w:val="2"/>
        <w:ind w:left="0" w:firstLine="567"/>
        <w:rPr>
          <w:b/>
          <w:sz w:val="30"/>
          <w:szCs w:val="30"/>
          <w:lang w:val="kk-KZ"/>
        </w:rPr>
      </w:pPr>
    </w:p>
    <w:p w:rsidR="00BE722B" w:rsidRDefault="00C11D36" w:rsidP="00BE722B">
      <w:pPr>
        <w:pStyle w:val="2"/>
        <w:ind w:left="0" w:firstLine="567"/>
        <w:rPr>
          <w:b/>
          <w:sz w:val="30"/>
          <w:szCs w:val="30"/>
          <w:lang w:val="kk-KZ"/>
        </w:rPr>
      </w:pPr>
      <w:r w:rsidRPr="00F34E30">
        <w:rPr>
          <w:b/>
          <w:sz w:val="30"/>
          <w:szCs w:val="30"/>
          <w:lang w:val="kk-KZ"/>
        </w:rPr>
        <w:t xml:space="preserve">СРС 5. Экологическая  безопасность предприятия, технико-технологические основы экономической безопасности. </w:t>
      </w:r>
    </w:p>
    <w:p w:rsidR="00BE722B" w:rsidRDefault="00BE722B" w:rsidP="00BE722B">
      <w:pPr>
        <w:pStyle w:val="2"/>
        <w:ind w:left="0" w:firstLine="567"/>
        <w:rPr>
          <w:b/>
          <w:sz w:val="30"/>
          <w:szCs w:val="30"/>
          <w:lang w:val="kk-KZ"/>
        </w:rPr>
      </w:pPr>
    </w:p>
    <w:p w:rsidR="00A63C15" w:rsidRPr="00F34E30" w:rsidRDefault="00C11D36" w:rsidP="00BE722B">
      <w:pPr>
        <w:pStyle w:val="2"/>
        <w:ind w:left="0" w:firstLine="567"/>
        <w:rPr>
          <w:b/>
          <w:i/>
          <w:sz w:val="30"/>
          <w:szCs w:val="30"/>
          <w:u w:val="single"/>
          <w:lang w:val="kk-KZ"/>
        </w:rPr>
      </w:pPr>
      <w:r w:rsidRPr="00F34E30">
        <w:rPr>
          <w:sz w:val="30"/>
          <w:szCs w:val="30"/>
          <w:lang w:val="kk-KZ"/>
        </w:rPr>
        <w:t xml:space="preserve">Форма сдачи задания -  </w:t>
      </w:r>
      <w:r w:rsidR="00A836AD" w:rsidRPr="00F34E30">
        <w:rPr>
          <w:sz w:val="30"/>
          <w:szCs w:val="30"/>
          <w:lang w:val="kk-KZ"/>
        </w:rPr>
        <w:t>Аналитический обзор, таблицы</w:t>
      </w:r>
      <w:r w:rsidR="00A836AD" w:rsidRPr="00F34E30">
        <w:rPr>
          <w:sz w:val="30"/>
          <w:szCs w:val="30"/>
        </w:rPr>
        <w:t>, диаграмм</w:t>
      </w:r>
      <w:r w:rsidR="00A836AD" w:rsidRPr="00F34E30">
        <w:rPr>
          <w:sz w:val="30"/>
          <w:szCs w:val="30"/>
          <w:lang w:val="kk-KZ"/>
        </w:rPr>
        <w:t>ы</w:t>
      </w:r>
    </w:p>
    <w:p w:rsidR="00D5649E" w:rsidRPr="00F34E30" w:rsidRDefault="009D72C1"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Задание 2</w:t>
      </w:r>
      <w:r w:rsidR="00D5649E" w:rsidRPr="00F34E30">
        <w:rPr>
          <w:rFonts w:ascii="Times New Roman" w:hAnsi="Times New Roman" w:cs="Times New Roman"/>
          <w:i/>
          <w:sz w:val="30"/>
          <w:szCs w:val="30"/>
          <w:lang w:val="kk-KZ"/>
        </w:rPr>
        <w:t>.</w:t>
      </w:r>
      <w:r w:rsidR="00D5649E" w:rsidRPr="00F34E30">
        <w:rPr>
          <w:rFonts w:ascii="Times New Roman" w:hAnsi="Times New Roman" w:cs="Times New Roman"/>
          <w:sz w:val="30"/>
          <w:szCs w:val="30"/>
          <w:lang w:val="kk-KZ"/>
        </w:rPr>
        <w:t xml:space="preserve"> Экологическая безопасность связана с изменением показателей, характеризующих воздействие хозяйственной  деятельности на окружающую среду и использование природных ресурсов. </w:t>
      </w:r>
    </w:p>
    <w:p w:rsidR="00D5649E" w:rsidRPr="00F34E30" w:rsidRDefault="00D5649E"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Необходимо проанализировать следующие основные показатели РК : водопотребление; объем выбросов загрязняющих веществ в атмосферу; образование опасных отходов, их обезвреживание; объем сброса сточных и других вод в поверхностные водные объекты; объем оборотного и последовательного использования воды.</w:t>
      </w:r>
    </w:p>
    <w:p w:rsidR="0030782B" w:rsidRPr="00F34E30" w:rsidRDefault="00D5649E"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Используя  статинформацию Интернет за 2007-2011 гг., составить табли</w:t>
      </w:r>
      <w:r w:rsidR="009D72C1" w:rsidRPr="00F34E30">
        <w:rPr>
          <w:rFonts w:ascii="Times New Roman" w:hAnsi="Times New Roman" w:cs="Times New Roman"/>
          <w:sz w:val="30"/>
          <w:szCs w:val="30"/>
          <w:lang w:val="kk-KZ"/>
        </w:rPr>
        <w:t>цу с указанием значений вышепри</w:t>
      </w:r>
      <w:r w:rsidRPr="00F34E30">
        <w:rPr>
          <w:rFonts w:ascii="Times New Roman" w:hAnsi="Times New Roman" w:cs="Times New Roman"/>
          <w:sz w:val="30"/>
          <w:szCs w:val="30"/>
          <w:lang w:val="kk-KZ"/>
        </w:rPr>
        <w:t>веденных показателей. Рассчитать темпы роста (уменьшения) в 2011г. к 2007 г., в %. Обосновать выводы об улучшении или ухудшении состояния экологической безопасности РК в 2011 г.</w:t>
      </w:r>
      <w:r w:rsidR="0030782B" w:rsidRPr="00F34E30">
        <w:rPr>
          <w:rFonts w:ascii="Times New Roman" w:hAnsi="Times New Roman" w:cs="Times New Roman"/>
          <w:sz w:val="30"/>
          <w:szCs w:val="30"/>
          <w:lang w:val="kk-KZ"/>
        </w:rPr>
        <w:t xml:space="preserve"> </w:t>
      </w:r>
    </w:p>
    <w:p w:rsidR="0030782B" w:rsidRPr="00F34E30" w:rsidRDefault="0030782B"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Изобразить графически в виде диаграммы изменение указанных показателей за анализируемый период.</w:t>
      </w:r>
    </w:p>
    <w:p w:rsidR="00116CD0" w:rsidRPr="00F34E30" w:rsidRDefault="00116CD0" w:rsidP="00BE722B">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Результаты обработки числовых данных, представленных в таблицах в таблицах рекомендуется изображать в виде иллюстраций, то есть условных изображений величин и их соотношение через геометрические фигуры, точки и линии.</w:t>
      </w:r>
    </w:p>
    <w:p w:rsidR="009D72C1" w:rsidRPr="00F34E30" w:rsidRDefault="009D72C1" w:rsidP="002C21DE">
      <w:pPr>
        <w:pStyle w:val="2"/>
        <w:ind w:left="0" w:firstLine="0"/>
        <w:rPr>
          <w:b/>
          <w:sz w:val="30"/>
          <w:szCs w:val="30"/>
          <w:lang w:val="kk-KZ"/>
        </w:rPr>
      </w:pPr>
    </w:p>
    <w:p w:rsidR="00665751" w:rsidRDefault="00247E62" w:rsidP="00665751">
      <w:pPr>
        <w:pStyle w:val="2"/>
        <w:ind w:left="0" w:firstLine="567"/>
        <w:rPr>
          <w:sz w:val="30"/>
          <w:szCs w:val="30"/>
          <w:lang w:val="kk-KZ"/>
        </w:rPr>
      </w:pPr>
      <w:r w:rsidRPr="00F34E30">
        <w:rPr>
          <w:b/>
          <w:sz w:val="30"/>
          <w:szCs w:val="30"/>
          <w:lang w:val="kk-KZ"/>
        </w:rPr>
        <w:t>СРС 6. Мониторинг  угроз экономической безопасности</w:t>
      </w:r>
      <w:r w:rsidR="00E0478B" w:rsidRPr="00F34E30">
        <w:rPr>
          <w:sz w:val="30"/>
          <w:szCs w:val="30"/>
          <w:lang w:val="kk-KZ"/>
        </w:rPr>
        <w:t xml:space="preserve"> </w:t>
      </w:r>
    </w:p>
    <w:p w:rsidR="00665751" w:rsidRDefault="00665751" w:rsidP="00665751">
      <w:pPr>
        <w:pStyle w:val="2"/>
        <w:ind w:left="0" w:firstLine="567"/>
        <w:rPr>
          <w:sz w:val="30"/>
          <w:szCs w:val="30"/>
          <w:lang w:val="kk-KZ"/>
        </w:rPr>
      </w:pPr>
    </w:p>
    <w:p w:rsidR="00A63C15" w:rsidRPr="00F34E30" w:rsidRDefault="00E0478B" w:rsidP="00665751">
      <w:pPr>
        <w:pStyle w:val="2"/>
        <w:ind w:left="0" w:firstLine="567"/>
        <w:rPr>
          <w:b/>
          <w:i/>
          <w:sz w:val="30"/>
          <w:szCs w:val="30"/>
          <w:u w:val="single"/>
        </w:rPr>
      </w:pPr>
      <w:r w:rsidRPr="00F34E30">
        <w:rPr>
          <w:sz w:val="30"/>
          <w:szCs w:val="30"/>
          <w:lang w:val="kk-KZ"/>
        </w:rPr>
        <w:t xml:space="preserve">Форма сдачи задания -  </w:t>
      </w:r>
      <w:r w:rsidRPr="00F34E30">
        <w:rPr>
          <w:color w:val="000000"/>
          <w:sz w:val="30"/>
          <w:szCs w:val="30"/>
          <w:lang w:val="kk-KZ"/>
        </w:rPr>
        <w:t>Разбор производственных ситуаций.</w:t>
      </w:r>
    </w:p>
    <w:p w:rsidR="002865DD" w:rsidRPr="00F34E30" w:rsidRDefault="002865DD" w:rsidP="00665751">
      <w:pPr>
        <w:pStyle w:val="2"/>
        <w:ind w:left="0" w:firstLine="567"/>
        <w:rPr>
          <w:i/>
          <w:sz w:val="30"/>
          <w:szCs w:val="30"/>
          <w:lang w:val="kk-KZ"/>
        </w:rPr>
      </w:pPr>
      <w:r w:rsidRPr="00F34E30">
        <w:rPr>
          <w:i/>
          <w:sz w:val="30"/>
          <w:szCs w:val="30"/>
          <w:lang w:val="kk-KZ"/>
        </w:rPr>
        <w:t>Разбор производственных ситуаций:</w:t>
      </w:r>
    </w:p>
    <w:p w:rsidR="00077CAC" w:rsidRPr="00F34E30" w:rsidRDefault="00077CAC"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lastRenderedPageBreak/>
        <w:t>Ситуация</w:t>
      </w:r>
      <w:r w:rsidR="002865DD" w:rsidRPr="00F34E30">
        <w:rPr>
          <w:rFonts w:ascii="Times New Roman" w:hAnsi="Times New Roman" w:cs="Times New Roman"/>
          <w:i/>
          <w:sz w:val="30"/>
          <w:szCs w:val="30"/>
          <w:lang w:val="kk-KZ"/>
        </w:rPr>
        <w:t xml:space="preserve"> 1</w:t>
      </w:r>
      <w:r w:rsidRPr="00F34E30">
        <w:rPr>
          <w:rFonts w:ascii="Times New Roman" w:hAnsi="Times New Roman" w:cs="Times New Roman"/>
          <w:i/>
          <w:sz w:val="30"/>
          <w:szCs w:val="30"/>
          <w:lang w:val="kk-KZ"/>
        </w:rPr>
        <w:t>.</w:t>
      </w:r>
      <w:r w:rsidRPr="00F34E30">
        <w:rPr>
          <w:rFonts w:ascii="Times New Roman" w:hAnsi="Times New Roman" w:cs="Times New Roman"/>
          <w:b/>
          <w:sz w:val="30"/>
          <w:szCs w:val="30"/>
          <w:lang w:val="kk-KZ"/>
        </w:rPr>
        <w:t xml:space="preserve"> </w:t>
      </w:r>
      <w:r w:rsidRPr="00F34E30">
        <w:rPr>
          <w:rFonts w:ascii="Times New Roman" w:hAnsi="Times New Roman" w:cs="Times New Roman"/>
          <w:sz w:val="30"/>
          <w:szCs w:val="30"/>
          <w:lang w:val="kk-KZ"/>
        </w:rPr>
        <w:t>Отдел маркетинга</w:t>
      </w:r>
      <w:r w:rsidRPr="00F34E30">
        <w:rPr>
          <w:rFonts w:ascii="Times New Roman" w:hAnsi="Times New Roman" w:cs="Times New Roman"/>
          <w:b/>
          <w:sz w:val="30"/>
          <w:szCs w:val="30"/>
          <w:lang w:val="kk-KZ"/>
        </w:rPr>
        <w:t xml:space="preserve">  </w:t>
      </w:r>
      <w:r w:rsidRPr="00F34E30">
        <w:rPr>
          <w:rFonts w:ascii="Times New Roman" w:hAnsi="Times New Roman" w:cs="Times New Roman"/>
          <w:sz w:val="30"/>
          <w:szCs w:val="30"/>
          <w:lang w:val="kk-KZ"/>
        </w:rPr>
        <w:t>крупного транспортного предприятия в плане маркетинга определяет об</w:t>
      </w:r>
      <w:r w:rsidR="00916B02" w:rsidRPr="00F34E30">
        <w:rPr>
          <w:rFonts w:ascii="Times New Roman" w:hAnsi="Times New Roman" w:cs="Times New Roman"/>
          <w:sz w:val="30"/>
          <w:szCs w:val="30"/>
          <w:lang w:val="kk-KZ"/>
        </w:rPr>
        <w:t>ъ</w:t>
      </w:r>
      <w:r w:rsidRPr="00F34E30">
        <w:rPr>
          <w:rFonts w:ascii="Times New Roman" w:hAnsi="Times New Roman" w:cs="Times New Roman"/>
          <w:sz w:val="30"/>
          <w:szCs w:val="30"/>
          <w:lang w:val="kk-KZ"/>
        </w:rPr>
        <w:t>ем</w:t>
      </w:r>
      <w:r w:rsidR="00916B02" w:rsidRPr="00F34E30">
        <w:rPr>
          <w:rFonts w:ascii="Times New Roman" w:hAnsi="Times New Roman" w:cs="Times New Roman"/>
          <w:sz w:val="30"/>
          <w:szCs w:val="30"/>
          <w:lang w:val="kk-KZ"/>
        </w:rPr>
        <w:t xml:space="preserve"> перевозок грузов, выбор стратегии предложения перевозок потенциальным клиентам. Охарактеризуйте какие внешние</w:t>
      </w:r>
      <w:r w:rsidR="00996CCB" w:rsidRPr="00F34E30">
        <w:rPr>
          <w:rFonts w:ascii="Times New Roman" w:hAnsi="Times New Roman" w:cs="Times New Roman"/>
          <w:sz w:val="30"/>
          <w:szCs w:val="30"/>
          <w:lang w:val="kk-KZ"/>
        </w:rPr>
        <w:t xml:space="preserve"> коммерческие риски могут быть связаны с маркетинговой</w:t>
      </w:r>
      <w:r w:rsidR="004053A3" w:rsidRPr="00F34E30">
        <w:rPr>
          <w:rFonts w:ascii="Times New Roman" w:hAnsi="Times New Roman" w:cs="Times New Roman"/>
          <w:sz w:val="30"/>
          <w:szCs w:val="30"/>
          <w:lang w:val="kk-KZ"/>
        </w:rPr>
        <w:t xml:space="preserve"> деятельностью транпортного предприятия.</w:t>
      </w:r>
    </w:p>
    <w:p w:rsidR="004053A3" w:rsidRPr="00F34E30" w:rsidRDefault="004053A3" w:rsidP="00665751">
      <w:pPr>
        <w:spacing w:after="0" w:line="240" w:lineRule="auto"/>
        <w:ind w:firstLine="567"/>
        <w:jc w:val="both"/>
        <w:rPr>
          <w:rFonts w:ascii="Times New Roman" w:hAnsi="Times New Roman" w:cs="Times New Roman"/>
          <w:i/>
          <w:sz w:val="30"/>
          <w:szCs w:val="30"/>
          <w:lang w:val="kk-KZ"/>
        </w:rPr>
      </w:pPr>
      <w:r w:rsidRPr="00F34E30">
        <w:rPr>
          <w:rFonts w:ascii="Times New Roman" w:hAnsi="Times New Roman" w:cs="Times New Roman"/>
          <w:i/>
          <w:sz w:val="30"/>
          <w:szCs w:val="30"/>
          <w:lang w:val="kk-KZ"/>
        </w:rPr>
        <w:t>Ситуация</w:t>
      </w:r>
      <w:r w:rsidR="001A664B" w:rsidRPr="00F34E30">
        <w:rPr>
          <w:rFonts w:ascii="Times New Roman" w:hAnsi="Times New Roman" w:cs="Times New Roman"/>
          <w:i/>
          <w:sz w:val="30"/>
          <w:szCs w:val="30"/>
          <w:lang w:val="kk-KZ"/>
        </w:rPr>
        <w:t xml:space="preserve"> 2</w:t>
      </w:r>
      <w:r w:rsidRPr="00F34E30">
        <w:rPr>
          <w:rFonts w:ascii="Times New Roman" w:hAnsi="Times New Roman" w:cs="Times New Roman"/>
          <w:i/>
          <w:sz w:val="30"/>
          <w:szCs w:val="30"/>
          <w:lang w:val="kk-KZ"/>
        </w:rPr>
        <w:t>.</w:t>
      </w:r>
      <w:r w:rsidRPr="00F34E30">
        <w:rPr>
          <w:rFonts w:ascii="Times New Roman" w:hAnsi="Times New Roman" w:cs="Times New Roman"/>
          <w:b/>
          <w:sz w:val="30"/>
          <w:szCs w:val="30"/>
          <w:lang w:val="kk-KZ"/>
        </w:rPr>
        <w:t xml:space="preserve"> </w:t>
      </w:r>
      <w:r w:rsidRPr="00F34E30">
        <w:rPr>
          <w:rFonts w:ascii="Times New Roman" w:hAnsi="Times New Roman" w:cs="Times New Roman"/>
          <w:sz w:val="30"/>
          <w:szCs w:val="30"/>
          <w:lang w:val="kk-KZ"/>
        </w:rPr>
        <w:t>Имеются три вида</w:t>
      </w:r>
      <w:r w:rsidR="00982E5E" w:rsidRPr="00F34E30">
        <w:rPr>
          <w:rFonts w:ascii="Times New Roman" w:hAnsi="Times New Roman" w:cs="Times New Roman"/>
          <w:sz w:val="30"/>
          <w:szCs w:val="30"/>
          <w:lang w:val="kk-KZ"/>
        </w:rPr>
        <w:t xml:space="preserve"> угроз информационной безопасности предприятия: 1. </w:t>
      </w:r>
      <w:r w:rsidR="006B3036" w:rsidRPr="00F34E30">
        <w:rPr>
          <w:rFonts w:ascii="Times New Roman" w:hAnsi="Times New Roman" w:cs="Times New Roman"/>
          <w:sz w:val="30"/>
          <w:szCs w:val="30"/>
          <w:lang w:val="kk-KZ"/>
        </w:rPr>
        <w:t>у</w:t>
      </w:r>
      <w:r w:rsidR="00982E5E" w:rsidRPr="00F34E30">
        <w:rPr>
          <w:rFonts w:ascii="Times New Roman" w:hAnsi="Times New Roman" w:cs="Times New Roman"/>
          <w:sz w:val="30"/>
          <w:szCs w:val="30"/>
          <w:lang w:val="kk-KZ"/>
        </w:rPr>
        <w:t xml:space="preserve">гроза конфиденциальности информации; 2. </w:t>
      </w:r>
      <w:r w:rsidR="006B3036" w:rsidRPr="00F34E30">
        <w:rPr>
          <w:rFonts w:ascii="Times New Roman" w:hAnsi="Times New Roman" w:cs="Times New Roman"/>
          <w:sz w:val="30"/>
          <w:szCs w:val="30"/>
          <w:lang w:val="kk-KZ"/>
        </w:rPr>
        <w:t>у</w:t>
      </w:r>
      <w:r w:rsidR="00982E5E" w:rsidRPr="00F34E30">
        <w:rPr>
          <w:rFonts w:ascii="Times New Roman" w:hAnsi="Times New Roman" w:cs="Times New Roman"/>
          <w:sz w:val="30"/>
          <w:szCs w:val="30"/>
          <w:lang w:val="kk-KZ"/>
        </w:rPr>
        <w:t>гроза</w:t>
      </w:r>
      <w:r w:rsidR="00B33DA8" w:rsidRPr="00F34E30">
        <w:rPr>
          <w:rFonts w:ascii="Times New Roman" w:hAnsi="Times New Roman" w:cs="Times New Roman"/>
          <w:sz w:val="30"/>
          <w:szCs w:val="30"/>
          <w:lang w:val="kk-KZ"/>
        </w:rPr>
        <w:t xml:space="preserve"> целостности информации; 3. </w:t>
      </w:r>
      <w:r w:rsidR="006B3036" w:rsidRPr="00F34E30">
        <w:rPr>
          <w:rFonts w:ascii="Times New Roman" w:hAnsi="Times New Roman" w:cs="Times New Roman"/>
          <w:sz w:val="30"/>
          <w:szCs w:val="30"/>
          <w:lang w:val="kk-KZ"/>
        </w:rPr>
        <w:t>у</w:t>
      </w:r>
      <w:r w:rsidR="00B33DA8" w:rsidRPr="00F34E30">
        <w:rPr>
          <w:rFonts w:ascii="Times New Roman" w:hAnsi="Times New Roman" w:cs="Times New Roman"/>
          <w:sz w:val="30"/>
          <w:szCs w:val="30"/>
          <w:lang w:val="kk-KZ"/>
        </w:rPr>
        <w:t xml:space="preserve">гроза отказа в обслуживании (доступности). </w:t>
      </w:r>
      <w:r w:rsidR="003461F5" w:rsidRPr="00F34E30">
        <w:rPr>
          <w:rFonts w:ascii="Times New Roman" w:hAnsi="Times New Roman" w:cs="Times New Roman"/>
          <w:sz w:val="30"/>
          <w:szCs w:val="30"/>
          <w:lang w:val="kk-KZ"/>
        </w:rPr>
        <w:t xml:space="preserve"> Пользуясь учебной и справочной литературой </w:t>
      </w:r>
      <w:r w:rsidR="00EA0BAF" w:rsidRPr="00F34E30">
        <w:rPr>
          <w:rFonts w:ascii="Times New Roman" w:hAnsi="Times New Roman" w:cs="Times New Roman"/>
          <w:sz w:val="30"/>
          <w:szCs w:val="30"/>
          <w:lang w:val="kk-KZ"/>
        </w:rPr>
        <w:t xml:space="preserve">составить конспект для изучения </w:t>
      </w:r>
      <w:r w:rsidR="003461F5" w:rsidRPr="00F34E30">
        <w:rPr>
          <w:rFonts w:ascii="Times New Roman" w:hAnsi="Times New Roman" w:cs="Times New Roman"/>
          <w:sz w:val="30"/>
          <w:szCs w:val="30"/>
          <w:lang w:val="kk-KZ"/>
        </w:rPr>
        <w:t xml:space="preserve"> указанных видов информационной безопасности предприятия.</w:t>
      </w:r>
    </w:p>
    <w:p w:rsidR="008C5CF4" w:rsidRPr="00F34E30" w:rsidRDefault="008C5CF4"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Ситуация</w:t>
      </w:r>
      <w:r w:rsidR="006A158B" w:rsidRPr="00F34E30">
        <w:rPr>
          <w:rFonts w:ascii="Times New Roman" w:hAnsi="Times New Roman" w:cs="Times New Roman"/>
          <w:i/>
          <w:sz w:val="30"/>
          <w:szCs w:val="30"/>
          <w:lang w:val="kk-KZ"/>
        </w:rPr>
        <w:t xml:space="preserve"> 3</w:t>
      </w:r>
      <w:r w:rsidRPr="00F34E30">
        <w:rPr>
          <w:rFonts w:ascii="Times New Roman" w:hAnsi="Times New Roman" w:cs="Times New Roman"/>
          <w:i/>
          <w:sz w:val="30"/>
          <w:szCs w:val="30"/>
          <w:lang w:val="kk-KZ"/>
        </w:rPr>
        <w:t>.</w:t>
      </w:r>
      <w:r w:rsidRPr="00F34E30">
        <w:rPr>
          <w:rFonts w:ascii="Times New Roman" w:hAnsi="Times New Roman" w:cs="Times New Roman"/>
          <w:b/>
          <w:sz w:val="30"/>
          <w:szCs w:val="30"/>
          <w:lang w:val="kk-KZ"/>
        </w:rPr>
        <w:t xml:space="preserve"> </w:t>
      </w:r>
      <w:r w:rsidRPr="00F34E30">
        <w:rPr>
          <w:rFonts w:ascii="Times New Roman" w:hAnsi="Times New Roman" w:cs="Times New Roman"/>
          <w:sz w:val="30"/>
          <w:szCs w:val="30"/>
          <w:lang w:val="kk-KZ"/>
        </w:rPr>
        <w:t>Строительное предприятие привлекает строительных рабочих, при этом не проверяется их квалификация, не оформляются трудовые книжки, зарплата не фиксируется в бухгалтерии и ее размер значительно меньше, чем у штатных работников. Какие последствия и угрозы экономической безопасности влечет за собой такая деятельность строительного предприятия.</w:t>
      </w:r>
    </w:p>
    <w:p w:rsidR="00241E44" w:rsidRPr="00F34E30" w:rsidRDefault="00241E44"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i/>
          <w:sz w:val="30"/>
          <w:szCs w:val="30"/>
          <w:lang w:val="kk-KZ"/>
        </w:rPr>
        <w:t>Ситуация</w:t>
      </w:r>
      <w:r w:rsidR="006A158B" w:rsidRPr="00F34E30">
        <w:rPr>
          <w:rFonts w:ascii="Times New Roman" w:hAnsi="Times New Roman" w:cs="Times New Roman"/>
          <w:i/>
          <w:sz w:val="30"/>
          <w:szCs w:val="30"/>
          <w:lang w:val="kk-KZ"/>
        </w:rPr>
        <w:t xml:space="preserve"> 4</w:t>
      </w:r>
      <w:r w:rsidRPr="00F34E30">
        <w:rPr>
          <w:rFonts w:ascii="Times New Roman" w:hAnsi="Times New Roman" w:cs="Times New Roman"/>
          <w:i/>
          <w:sz w:val="30"/>
          <w:szCs w:val="30"/>
          <w:lang w:val="kk-KZ"/>
        </w:rPr>
        <w:t xml:space="preserve">. </w:t>
      </w:r>
      <w:r w:rsidR="000E5B0E" w:rsidRPr="00F34E30">
        <w:rPr>
          <w:rFonts w:ascii="Times New Roman" w:hAnsi="Times New Roman" w:cs="Times New Roman"/>
          <w:i/>
          <w:sz w:val="30"/>
          <w:szCs w:val="30"/>
          <w:lang w:val="kk-KZ"/>
        </w:rPr>
        <w:t xml:space="preserve"> </w:t>
      </w:r>
      <w:r w:rsidR="000E5B0E" w:rsidRPr="00F34E30">
        <w:rPr>
          <w:rFonts w:ascii="Times New Roman" w:hAnsi="Times New Roman" w:cs="Times New Roman"/>
          <w:sz w:val="30"/>
          <w:szCs w:val="30"/>
          <w:lang w:val="kk-KZ"/>
        </w:rPr>
        <w:t>Используя нижеприведенные данные по индикаторам степени износа основных средств</w:t>
      </w:r>
      <w:r w:rsidR="008D7921" w:rsidRPr="00F34E30">
        <w:rPr>
          <w:rFonts w:ascii="Times New Roman" w:hAnsi="Times New Roman" w:cs="Times New Roman"/>
          <w:sz w:val="30"/>
          <w:szCs w:val="30"/>
          <w:lang w:val="kk-KZ"/>
        </w:rPr>
        <w:t xml:space="preserve"> железнодорожного транспорта</w:t>
      </w:r>
      <w:r w:rsidR="00E0478B" w:rsidRPr="00F34E30">
        <w:rPr>
          <w:rFonts w:ascii="Times New Roman" w:hAnsi="Times New Roman" w:cs="Times New Roman"/>
          <w:sz w:val="30"/>
          <w:szCs w:val="30"/>
          <w:lang w:val="kk-KZ"/>
        </w:rPr>
        <w:t>,</w:t>
      </w:r>
      <w:r w:rsidR="008D7921" w:rsidRPr="00F34E30">
        <w:rPr>
          <w:rFonts w:ascii="Times New Roman" w:hAnsi="Times New Roman" w:cs="Times New Roman"/>
          <w:sz w:val="30"/>
          <w:szCs w:val="30"/>
          <w:lang w:val="kk-KZ"/>
        </w:rPr>
        <w:t xml:space="preserve"> обосновать вывод о степени износа основных средств отдельного транспортного предприятия</w:t>
      </w:r>
      <w:r w:rsidR="00400CE5" w:rsidRPr="00F34E30">
        <w:rPr>
          <w:rFonts w:ascii="Times New Roman" w:hAnsi="Times New Roman" w:cs="Times New Roman"/>
          <w:sz w:val="30"/>
          <w:szCs w:val="30"/>
          <w:lang w:val="kk-KZ"/>
        </w:rPr>
        <w:t>.</w:t>
      </w:r>
    </w:p>
    <w:p w:rsidR="00400CE5" w:rsidRPr="00F34E30" w:rsidRDefault="00400CE5"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Нормативные показатели (индикаторы</w:t>
      </w:r>
      <w:r w:rsidR="004D3D9C" w:rsidRPr="00F34E30">
        <w:rPr>
          <w:rFonts w:ascii="Times New Roman" w:hAnsi="Times New Roman" w:cs="Times New Roman"/>
          <w:sz w:val="30"/>
          <w:szCs w:val="30"/>
          <w:lang w:val="kk-KZ"/>
        </w:rPr>
        <w:t xml:space="preserve">) </w:t>
      </w:r>
      <w:r w:rsidRPr="00F34E30">
        <w:rPr>
          <w:rFonts w:ascii="Times New Roman" w:hAnsi="Times New Roman" w:cs="Times New Roman"/>
          <w:sz w:val="30"/>
          <w:szCs w:val="30"/>
          <w:lang w:val="kk-KZ"/>
        </w:rPr>
        <w:t xml:space="preserve"> степени износа основных средств</w:t>
      </w:r>
      <w:r w:rsidR="004D3D9C" w:rsidRPr="00F34E30">
        <w:rPr>
          <w:rFonts w:ascii="Times New Roman" w:hAnsi="Times New Roman" w:cs="Times New Roman"/>
          <w:sz w:val="30"/>
          <w:szCs w:val="30"/>
          <w:lang w:val="kk-KZ"/>
        </w:rPr>
        <w:t>:</w:t>
      </w:r>
    </w:p>
    <w:p w:rsidR="004D3D9C" w:rsidRPr="00F34E30" w:rsidRDefault="00872838"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о</w:t>
      </w:r>
      <w:r w:rsidR="004D3D9C" w:rsidRPr="00F34E30">
        <w:rPr>
          <w:rFonts w:ascii="Times New Roman" w:hAnsi="Times New Roman" w:cs="Times New Roman"/>
          <w:sz w:val="30"/>
          <w:szCs w:val="30"/>
          <w:lang w:val="kk-KZ"/>
        </w:rPr>
        <w:t>т 0 до 25</w:t>
      </w:r>
      <w:r w:rsidRPr="00F34E30">
        <w:rPr>
          <w:rFonts w:ascii="Times New Roman" w:hAnsi="Times New Roman" w:cs="Times New Roman"/>
          <w:sz w:val="30"/>
          <w:szCs w:val="30"/>
          <w:lang w:val="kk-KZ"/>
        </w:rPr>
        <w:t xml:space="preserve">%  - </w:t>
      </w:r>
      <w:r w:rsidR="00E22DB6" w:rsidRPr="00F34E30">
        <w:rPr>
          <w:rFonts w:ascii="Times New Roman" w:hAnsi="Times New Roman" w:cs="Times New Roman"/>
          <w:sz w:val="30"/>
          <w:szCs w:val="30"/>
          <w:lang w:val="kk-KZ"/>
        </w:rPr>
        <w:t>незначительный износ</w:t>
      </w:r>
    </w:p>
    <w:p w:rsidR="00E22DB6" w:rsidRPr="00F34E30" w:rsidRDefault="00E22DB6"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от 25 до 50% - средний износ</w:t>
      </w:r>
    </w:p>
    <w:p w:rsidR="00E22DB6" w:rsidRPr="00F34E30" w:rsidRDefault="00E22DB6"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от 50 до 75 % - сильный износ</w:t>
      </w:r>
    </w:p>
    <w:p w:rsidR="00E22DB6" w:rsidRPr="00F34E30" w:rsidRDefault="00E22DB6"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от 75 до 100% - критический износ</w:t>
      </w:r>
    </w:p>
    <w:p w:rsidR="00E22DB6" w:rsidRPr="00F34E30" w:rsidRDefault="00ED7AC4"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На предприятии имеются машины и оборудование, транспортные средства различной степени износа. По ниже представленным сведениям выполнить анализ степени износа.</w:t>
      </w:r>
    </w:p>
    <w:p w:rsidR="006A158B" w:rsidRPr="00F34E30" w:rsidRDefault="006A158B" w:rsidP="00665751">
      <w:pPr>
        <w:spacing w:after="0" w:line="240" w:lineRule="auto"/>
        <w:ind w:firstLine="567"/>
        <w:jc w:val="both"/>
        <w:rPr>
          <w:rFonts w:ascii="Times New Roman" w:hAnsi="Times New Roman" w:cs="Times New Roman"/>
          <w:sz w:val="30"/>
          <w:szCs w:val="30"/>
          <w:lang w:val="kk-KZ"/>
        </w:rPr>
      </w:pPr>
    </w:p>
    <w:p w:rsidR="00B22805" w:rsidRDefault="001F4917" w:rsidP="00665751">
      <w:pPr>
        <w:spacing w:after="0" w:line="240" w:lineRule="auto"/>
        <w:ind w:firstLine="567"/>
        <w:jc w:val="both"/>
        <w:rPr>
          <w:rFonts w:ascii="Times New Roman" w:hAnsi="Times New Roman" w:cs="Times New Roman"/>
          <w:sz w:val="30"/>
          <w:szCs w:val="30"/>
          <w:lang w:val="kk-KZ"/>
        </w:rPr>
      </w:pPr>
      <w:r w:rsidRPr="00F34E30">
        <w:rPr>
          <w:rFonts w:ascii="Times New Roman" w:hAnsi="Times New Roman" w:cs="Times New Roman"/>
          <w:sz w:val="30"/>
          <w:szCs w:val="30"/>
          <w:lang w:val="kk-KZ"/>
        </w:rPr>
        <w:t xml:space="preserve">Таблица </w:t>
      </w:r>
      <w:r w:rsidR="006A158B" w:rsidRPr="00F34E30">
        <w:rPr>
          <w:rFonts w:ascii="Times New Roman" w:hAnsi="Times New Roman" w:cs="Times New Roman"/>
          <w:sz w:val="30"/>
          <w:szCs w:val="30"/>
          <w:lang w:val="kk-KZ"/>
        </w:rPr>
        <w:t>1.</w:t>
      </w:r>
      <w:r w:rsidRPr="00F34E30">
        <w:rPr>
          <w:rFonts w:ascii="Times New Roman" w:hAnsi="Times New Roman" w:cs="Times New Roman"/>
          <w:sz w:val="30"/>
          <w:szCs w:val="30"/>
          <w:lang w:val="kk-KZ"/>
        </w:rPr>
        <w:t xml:space="preserve"> </w:t>
      </w:r>
      <w:r w:rsidR="008C01B3" w:rsidRPr="00F34E30">
        <w:rPr>
          <w:rFonts w:ascii="Times New Roman" w:hAnsi="Times New Roman" w:cs="Times New Roman"/>
          <w:sz w:val="30"/>
          <w:szCs w:val="30"/>
          <w:lang w:val="kk-KZ"/>
        </w:rPr>
        <w:t xml:space="preserve">  Сведения о сроке службы и степени износа основных фондов</w:t>
      </w:r>
    </w:p>
    <w:p w:rsidR="00665751" w:rsidRPr="00F34E30" w:rsidRDefault="00665751" w:rsidP="00665751">
      <w:pPr>
        <w:spacing w:after="0" w:line="240" w:lineRule="auto"/>
        <w:ind w:firstLine="567"/>
        <w:jc w:val="both"/>
        <w:rPr>
          <w:rFonts w:ascii="Times New Roman" w:hAnsi="Times New Roman" w:cs="Times New Roman"/>
          <w:sz w:val="30"/>
          <w:szCs w:val="30"/>
          <w:lang w:val="kk-KZ"/>
        </w:rPr>
      </w:pPr>
    </w:p>
    <w:tbl>
      <w:tblPr>
        <w:tblStyle w:val="a9"/>
        <w:tblW w:w="9606" w:type="dxa"/>
        <w:tblLayout w:type="fixed"/>
        <w:tblLook w:val="04A0"/>
      </w:tblPr>
      <w:tblGrid>
        <w:gridCol w:w="523"/>
        <w:gridCol w:w="1570"/>
        <w:gridCol w:w="1134"/>
        <w:gridCol w:w="1701"/>
        <w:gridCol w:w="851"/>
        <w:gridCol w:w="992"/>
        <w:gridCol w:w="850"/>
        <w:gridCol w:w="851"/>
        <w:gridCol w:w="1134"/>
      </w:tblGrid>
      <w:tr w:rsidR="00C27B23" w:rsidRPr="00665751" w:rsidTr="00665751">
        <w:tc>
          <w:tcPr>
            <w:tcW w:w="523" w:type="dxa"/>
            <w:vMerge w:val="restart"/>
          </w:tcPr>
          <w:p w:rsidR="00A034E2" w:rsidRPr="00665751" w:rsidRDefault="00C02DE3"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w:t>
            </w:r>
          </w:p>
        </w:tc>
        <w:tc>
          <w:tcPr>
            <w:tcW w:w="1570" w:type="dxa"/>
            <w:vMerge w:val="restart"/>
          </w:tcPr>
          <w:p w:rsidR="00A034E2" w:rsidRPr="00665751" w:rsidRDefault="00C02DE3"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Группа основных фондов</w:t>
            </w:r>
          </w:p>
        </w:tc>
        <w:tc>
          <w:tcPr>
            <w:tcW w:w="1134" w:type="dxa"/>
            <w:vMerge w:val="restart"/>
          </w:tcPr>
          <w:p w:rsidR="00A034E2" w:rsidRPr="00665751" w:rsidRDefault="00A234E2"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Кол-во</w:t>
            </w:r>
          </w:p>
          <w:p w:rsidR="00A234E2" w:rsidRPr="00665751" w:rsidRDefault="00A234E2"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единиц</w:t>
            </w:r>
          </w:p>
        </w:tc>
        <w:tc>
          <w:tcPr>
            <w:tcW w:w="1701" w:type="dxa"/>
            <w:vMerge w:val="restart"/>
          </w:tcPr>
          <w:p w:rsidR="00A034E2" w:rsidRPr="00665751" w:rsidRDefault="00A234E2"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Нормативный</w:t>
            </w:r>
          </w:p>
          <w:p w:rsidR="00A234E2" w:rsidRPr="00665751" w:rsidRDefault="00B8486E" w:rsidP="00B8486E">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срок службы, лет</w:t>
            </w:r>
          </w:p>
        </w:tc>
        <w:tc>
          <w:tcPr>
            <w:tcW w:w="3544" w:type="dxa"/>
            <w:gridSpan w:val="4"/>
          </w:tcPr>
          <w:p w:rsidR="00A034E2" w:rsidRPr="00665751" w:rsidRDefault="007B3B9A" w:rsidP="003750EF">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В т.ч.по факт.сроку службы,</w:t>
            </w:r>
            <w:r w:rsidR="00FE37B3" w:rsidRPr="00665751">
              <w:rPr>
                <w:rFonts w:ascii="Times New Roman" w:hAnsi="Times New Roman" w:cs="Times New Roman"/>
                <w:sz w:val="26"/>
                <w:szCs w:val="26"/>
                <w:lang w:val="kk-KZ"/>
              </w:rPr>
              <w:t xml:space="preserve"> </w:t>
            </w:r>
            <w:r w:rsidR="003750EF" w:rsidRPr="00665751">
              <w:rPr>
                <w:rFonts w:ascii="Times New Roman" w:hAnsi="Times New Roman" w:cs="Times New Roman"/>
                <w:sz w:val="26"/>
                <w:szCs w:val="26"/>
                <w:lang w:val="kk-KZ"/>
              </w:rPr>
              <w:t>ед</w:t>
            </w:r>
            <w:r w:rsidR="00DF6BC8" w:rsidRPr="00665751">
              <w:rPr>
                <w:rFonts w:ascii="Times New Roman" w:hAnsi="Times New Roman" w:cs="Times New Roman"/>
                <w:sz w:val="26"/>
                <w:szCs w:val="26"/>
                <w:lang w:val="kk-KZ"/>
              </w:rPr>
              <w:t>.</w:t>
            </w:r>
          </w:p>
        </w:tc>
        <w:tc>
          <w:tcPr>
            <w:tcW w:w="1134" w:type="dxa"/>
            <w:vMerge w:val="restart"/>
          </w:tcPr>
          <w:p w:rsidR="00A034E2" w:rsidRPr="00665751" w:rsidRDefault="00FE37B3"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Степень износа, %</w:t>
            </w:r>
          </w:p>
        </w:tc>
      </w:tr>
      <w:tr w:rsidR="00C27B23" w:rsidRPr="00665751" w:rsidTr="00665751">
        <w:tc>
          <w:tcPr>
            <w:tcW w:w="523" w:type="dxa"/>
            <w:vMerge/>
          </w:tcPr>
          <w:p w:rsidR="00A034E2" w:rsidRPr="00665751" w:rsidRDefault="00A034E2" w:rsidP="005E51ED">
            <w:pPr>
              <w:jc w:val="both"/>
              <w:rPr>
                <w:rFonts w:ascii="Times New Roman" w:hAnsi="Times New Roman" w:cs="Times New Roman"/>
                <w:b/>
                <w:sz w:val="26"/>
                <w:szCs w:val="26"/>
                <w:lang w:val="kk-KZ"/>
              </w:rPr>
            </w:pPr>
          </w:p>
        </w:tc>
        <w:tc>
          <w:tcPr>
            <w:tcW w:w="1570" w:type="dxa"/>
            <w:vMerge/>
          </w:tcPr>
          <w:p w:rsidR="00A034E2" w:rsidRPr="00665751" w:rsidRDefault="00A034E2" w:rsidP="005E51ED">
            <w:pPr>
              <w:jc w:val="both"/>
              <w:rPr>
                <w:rFonts w:ascii="Times New Roman" w:hAnsi="Times New Roman" w:cs="Times New Roman"/>
                <w:b/>
                <w:sz w:val="26"/>
                <w:szCs w:val="26"/>
                <w:lang w:val="kk-KZ"/>
              </w:rPr>
            </w:pPr>
          </w:p>
        </w:tc>
        <w:tc>
          <w:tcPr>
            <w:tcW w:w="1134" w:type="dxa"/>
            <w:vMerge/>
          </w:tcPr>
          <w:p w:rsidR="00A034E2" w:rsidRPr="00665751" w:rsidRDefault="00A034E2" w:rsidP="005E51ED">
            <w:pPr>
              <w:jc w:val="both"/>
              <w:rPr>
                <w:rFonts w:ascii="Times New Roman" w:hAnsi="Times New Roman" w:cs="Times New Roman"/>
                <w:b/>
                <w:sz w:val="26"/>
                <w:szCs w:val="26"/>
                <w:lang w:val="kk-KZ"/>
              </w:rPr>
            </w:pPr>
          </w:p>
        </w:tc>
        <w:tc>
          <w:tcPr>
            <w:tcW w:w="1701" w:type="dxa"/>
            <w:vMerge/>
          </w:tcPr>
          <w:p w:rsidR="00A034E2" w:rsidRPr="00665751" w:rsidRDefault="00A034E2" w:rsidP="005E51ED">
            <w:pPr>
              <w:jc w:val="both"/>
              <w:rPr>
                <w:rFonts w:ascii="Times New Roman" w:hAnsi="Times New Roman" w:cs="Times New Roman"/>
                <w:b/>
                <w:sz w:val="26"/>
                <w:szCs w:val="26"/>
                <w:lang w:val="kk-KZ"/>
              </w:rPr>
            </w:pPr>
          </w:p>
        </w:tc>
        <w:tc>
          <w:tcPr>
            <w:tcW w:w="851" w:type="dxa"/>
          </w:tcPr>
          <w:p w:rsidR="00A034E2" w:rsidRPr="00665751" w:rsidRDefault="00FE37B3"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 xml:space="preserve">от 1 до </w:t>
            </w:r>
            <w:r w:rsidR="00D370C3" w:rsidRPr="00665751">
              <w:rPr>
                <w:rFonts w:ascii="Times New Roman" w:hAnsi="Times New Roman" w:cs="Times New Roman"/>
                <w:sz w:val="26"/>
                <w:szCs w:val="26"/>
                <w:lang w:val="kk-KZ"/>
              </w:rPr>
              <w:t xml:space="preserve"> </w:t>
            </w:r>
            <w:r w:rsidRPr="00665751">
              <w:rPr>
                <w:rFonts w:ascii="Times New Roman" w:hAnsi="Times New Roman" w:cs="Times New Roman"/>
                <w:sz w:val="26"/>
                <w:szCs w:val="26"/>
                <w:lang w:val="kk-KZ"/>
              </w:rPr>
              <w:t>3</w:t>
            </w:r>
            <w:r w:rsidR="00D370C3" w:rsidRPr="00665751">
              <w:rPr>
                <w:rFonts w:ascii="Times New Roman" w:hAnsi="Times New Roman" w:cs="Times New Roman"/>
                <w:sz w:val="26"/>
                <w:szCs w:val="26"/>
                <w:lang w:val="kk-KZ"/>
              </w:rPr>
              <w:t xml:space="preserve"> </w:t>
            </w:r>
            <w:r w:rsidR="0043731F" w:rsidRPr="00665751">
              <w:rPr>
                <w:rFonts w:ascii="Times New Roman" w:hAnsi="Times New Roman" w:cs="Times New Roman"/>
                <w:sz w:val="26"/>
                <w:szCs w:val="26"/>
                <w:lang w:val="kk-KZ"/>
              </w:rPr>
              <w:t>лет</w:t>
            </w:r>
          </w:p>
        </w:tc>
        <w:tc>
          <w:tcPr>
            <w:tcW w:w="992" w:type="dxa"/>
          </w:tcPr>
          <w:p w:rsidR="00A034E2" w:rsidRPr="00665751" w:rsidRDefault="0043731F" w:rsidP="0043731F">
            <w:pPr>
              <w:jc w:val="both"/>
              <w:rPr>
                <w:rFonts w:ascii="Times New Roman" w:hAnsi="Times New Roman" w:cs="Times New Roman"/>
                <w:b/>
                <w:sz w:val="26"/>
                <w:szCs w:val="26"/>
                <w:lang w:val="kk-KZ"/>
              </w:rPr>
            </w:pPr>
            <w:r w:rsidRPr="00665751">
              <w:rPr>
                <w:rFonts w:ascii="Times New Roman" w:hAnsi="Times New Roman" w:cs="Times New Roman"/>
                <w:sz w:val="26"/>
                <w:szCs w:val="26"/>
                <w:lang w:val="kk-KZ"/>
              </w:rPr>
              <w:t>от 3 до 5</w:t>
            </w:r>
            <w:r w:rsidR="00D370C3" w:rsidRPr="00665751">
              <w:rPr>
                <w:rFonts w:ascii="Times New Roman" w:hAnsi="Times New Roman" w:cs="Times New Roman"/>
                <w:sz w:val="26"/>
                <w:szCs w:val="26"/>
                <w:lang w:val="kk-KZ"/>
              </w:rPr>
              <w:t xml:space="preserve"> </w:t>
            </w:r>
            <w:r w:rsidRPr="00665751">
              <w:rPr>
                <w:rFonts w:ascii="Times New Roman" w:hAnsi="Times New Roman" w:cs="Times New Roman"/>
                <w:sz w:val="26"/>
                <w:szCs w:val="26"/>
                <w:lang w:val="kk-KZ"/>
              </w:rPr>
              <w:t>лет</w:t>
            </w:r>
          </w:p>
        </w:tc>
        <w:tc>
          <w:tcPr>
            <w:tcW w:w="850" w:type="dxa"/>
          </w:tcPr>
          <w:p w:rsidR="00A034E2" w:rsidRPr="00665751" w:rsidRDefault="0043731F" w:rsidP="00D370C3">
            <w:pPr>
              <w:jc w:val="both"/>
              <w:rPr>
                <w:rFonts w:ascii="Times New Roman" w:hAnsi="Times New Roman" w:cs="Times New Roman"/>
                <w:b/>
                <w:sz w:val="26"/>
                <w:szCs w:val="26"/>
                <w:lang w:val="kk-KZ"/>
              </w:rPr>
            </w:pPr>
            <w:r w:rsidRPr="00665751">
              <w:rPr>
                <w:rFonts w:ascii="Times New Roman" w:hAnsi="Times New Roman" w:cs="Times New Roman"/>
                <w:sz w:val="26"/>
                <w:szCs w:val="26"/>
                <w:lang w:val="kk-KZ"/>
              </w:rPr>
              <w:t xml:space="preserve">от </w:t>
            </w:r>
            <w:r w:rsidR="00D370C3" w:rsidRPr="00665751">
              <w:rPr>
                <w:rFonts w:ascii="Times New Roman" w:hAnsi="Times New Roman" w:cs="Times New Roman"/>
                <w:sz w:val="26"/>
                <w:szCs w:val="26"/>
                <w:lang w:val="kk-KZ"/>
              </w:rPr>
              <w:t>5</w:t>
            </w:r>
            <w:r w:rsidRPr="00665751">
              <w:rPr>
                <w:rFonts w:ascii="Times New Roman" w:hAnsi="Times New Roman" w:cs="Times New Roman"/>
                <w:sz w:val="26"/>
                <w:szCs w:val="26"/>
                <w:lang w:val="kk-KZ"/>
              </w:rPr>
              <w:t xml:space="preserve"> до </w:t>
            </w:r>
            <w:r w:rsidR="00D370C3" w:rsidRPr="00665751">
              <w:rPr>
                <w:rFonts w:ascii="Times New Roman" w:hAnsi="Times New Roman" w:cs="Times New Roman"/>
                <w:sz w:val="26"/>
                <w:szCs w:val="26"/>
                <w:lang w:val="kk-KZ"/>
              </w:rPr>
              <w:t xml:space="preserve">10 </w:t>
            </w:r>
            <w:r w:rsidRPr="00665751">
              <w:rPr>
                <w:rFonts w:ascii="Times New Roman" w:hAnsi="Times New Roman" w:cs="Times New Roman"/>
                <w:sz w:val="26"/>
                <w:szCs w:val="26"/>
                <w:lang w:val="kk-KZ"/>
              </w:rPr>
              <w:t>лет</w:t>
            </w:r>
          </w:p>
        </w:tc>
        <w:tc>
          <w:tcPr>
            <w:tcW w:w="851" w:type="dxa"/>
          </w:tcPr>
          <w:p w:rsidR="00A034E2" w:rsidRPr="00665751" w:rsidRDefault="0043731F" w:rsidP="00D370C3">
            <w:pPr>
              <w:jc w:val="both"/>
              <w:rPr>
                <w:rFonts w:ascii="Times New Roman" w:hAnsi="Times New Roman" w:cs="Times New Roman"/>
                <w:b/>
                <w:sz w:val="26"/>
                <w:szCs w:val="26"/>
                <w:lang w:val="kk-KZ"/>
              </w:rPr>
            </w:pPr>
            <w:r w:rsidRPr="00665751">
              <w:rPr>
                <w:rFonts w:ascii="Times New Roman" w:hAnsi="Times New Roman" w:cs="Times New Roman"/>
                <w:sz w:val="26"/>
                <w:szCs w:val="26"/>
                <w:lang w:val="kk-KZ"/>
              </w:rPr>
              <w:t xml:space="preserve">от </w:t>
            </w:r>
            <w:r w:rsidR="00D370C3" w:rsidRPr="00665751">
              <w:rPr>
                <w:rFonts w:ascii="Times New Roman" w:hAnsi="Times New Roman" w:cs="Times New Roman"/>
                <w:sz w:val="26"/>
                <w:szCs w:val="26"/>
                <w:lang w:val="kk-KZ"/>
              </w:rPr>
              <w:t>10</w:t>
            </w:r>
            <w:r w:rsidRPr="00665751">
              <w:rPr>
                <w:rFonts w:ascii="Times New Roman" w:hAnsi="Times New Roman" w:cs="Times New Roman"/>
                <w:sz w:val="26"/>
                <w:szCs w:val="26"/>
                <w:lang w:val="kk-KZ"/>
              </w:rPr>
              <w:t xml:space="preserve"> до </w:t>
            </w:r>
            <w:r w:rsidR="00D370C3" w:rsidRPr="00665751">
              <w:rPr>
                <w:rFonts w:ascii="Times New Roman" w:hAnsi="Times New Roman" w:cs="Times New Roman"/>
                <w:sz w:val="26"/>
                <w:szCs w:val="26"/>
                <w:lang w:val="kk-KZ"/>
              </w:rPr>
              <w:t xml:space="preserve">15 </w:t>
            </w:r>
            <w:r w:rsidRPr="00665751">
              <w:rPr>
                <w:rFonts w:ascii="Times New Roman" w:hAnsi="Times New Roman" w:cs="Times New Roman"/>
                <w:sz w:val="26"/>
                <w:szCs w:val="26"/>
                <w:lang w:val="kk-KZ"/>
              </w:rPr>
              <w:t>лет</w:t>
            </w:r>
          </w:p>
        </w:tc>
        <w:tc>
          <w:tcPr>
            <w:tcW w:w="1134" w:type="dxa"/>
            <w:vMerge/>
          </w:tcPr>
          <w:p w:rsidR="00A034E2" w:rsidRPr="00665751" w:rsidRDefault="00A034E2" w:rsidP="005E51ED">
            <w:pPr>
              <w:jc w:val="both"/>
              <w:rPr>
                <w:rFonts w:ascii="Times New Roman" w:hAnsi="Times New Roman" w:cs="Times New Roman"/>
                <w:b/>
                <w:sz w:val="26"/>
                <w:szCs w:val="26"/>
                <w:lang w:val="kk-KZ"/>
              </w:rPr>
            </w:pPr>
          </w:p>
        </w:tc>
      </w:tr>
      <w:tr w:rsidR="00C27B23" w:rsidRPr="00665751" w:rsidTr="00665751">
        <w:tc>
          <w:tcPr>
            <w:tcW w:w="523" w:type="dxa"/>
          </w:tcPr>
          <w:p w:rsidR="005E51ED" w:rsidRPr="00665751" w:rsidRDefault="00D370C3"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1</w:t>
            </w:r>
          </w:p>
        </w:tc>
        <w:tc>
          <w:tcPr>
            <w:tcW w:w="1570" w:type="dxa"/>
          </w:tcPr>
          <w:p w:rsidR="005E51ED" w:rsidRPr="00665751" w:rsidRDefault="00DF6BC8"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Рабочие машины</w:t>
            </w:r>
          </w:p>
        </w:tc>
        <w:tc>
          <w:tcPr>
            <w:tcW w:w="1134"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15</w:t>
            </w:r>
          </w:p>
        </w:tc>
        <w:tc>
          <w:tcPr>
            <w:tcW w:w="1701"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15</w:t>
            </w:r>
          </w:p>
        </w:tc>
        <w:tc>
          <w:tcPr>
            <w:tcW w:w="851"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5</w:t>
            </w:r>
          </w:p>
        </w:tc>
        <w:tc>
          <w:tcPr>
            <w:tcW w:w="992"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5</w:t>
            </w:r>
          </w:p>
        </w:tc>
        <w:tc>
          <w:tcPr>
            <w:tcW w:w="850"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3</w:t>
            </w:r>
          </w:p>
        </w:tc>
        <w:tc>
          <w:tcPr>
            <w:tcW w:w="851"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2</w:t>
            </w:r>
          </w:p>
        </w:tc>
        <w:tc>
          <w:tcPr>
            <w:tcW w:w="1134" w:type="dxa"/>
          </w:tcPr>
          <w:p w:rsidR="005E51ED" w:rsidRPr="00665751" w:rsidRDefault="005E51ED" w:rsidP="005E51ED">
            <w:pPr>
              <w:jc w:val="both"/>
              <w:rPr>
                <w:rFonts w:ascii="Times New Roman" w:hAnsi="Times New Roman" w:cs="Times New Roman"/>
                <w:b/>
                <w:sz w:val="26"/>
                <w:szCs w:val="26"/>
                <w:lang w:val="kk-KZ"/>
              </w:rPr>
            </w:pPr>
          </w:p>
        </w:tc>
      </w:tr>
      <w:tr w:rsidR="00C27B23" w:rsidRPr="00665751" w:rsidTr="00665751">
        <w:tc>
          <w:tcPr>
            <w:tcW w:w="523" w:type="dxa"/>
          </w:tcPr>
          <w:p w:rsidR="005E51ED" w:rsidRPr="00665751" w:rsidRDefault="00D370C3"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lastRenderedPageBreak/>
              <w:t>2</w:t>
            </w:r>
          </w:p>
        </w:tc>
        <w:tc>
          <w:tcPr>
            <w:tcW w:w="1570" w:type="dxa"/>
          </w:tcPr>
          <w:p w:rsidR="005E51ED" w:rsidRPr="00665751" w:rsidRDefault="00DF1B87"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Тран</w:t>
            </w:r>
            <w:r w:rsidR="00715FBF" w:rsidRPr="00665751">
              <w:rPr>
                <w:rFonts w:ascii="Times New Roman" w:hAnsi="Times New Roman" w:cs="Times New Roman"/>
                <w:sz w:val="26"/>
                <w:szCs w:val="26"/>
                <w:lang w:val="kk-KZ"/>
              </w:rPr>
              <w:t>спортные средства</w:t>
            </w:r>
          </w:p>
        </w:tc>
        <w:tc>
          <w:tcPr>
            <w:tcW w:w="1134"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10</w:t>
            </w:r>
          </w:p>
        </w:tc>
        <w:tc>
          <w:tcPr>
            <w:tcW w:w="1701"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15</w:t>
            </w:r>
          </w:p>
        </w:tc>
        <w:tc>
          <w:tcPr>
            <w:tcW w:w="851"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3</w:t>
            </w:r>
          </w:p>
        </w:tc>
        <w:tc>
          <w:tcPr>
            <w:tcW w:w="992"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3</w:t>
            </w:r>
          </w:p>
        </w:tc>
        <w:tc>
          <w:tcPr>
            <w:tcW w:w="850"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3</w:t>
            </w:r>
          </w:p>
        </w:tc>
        <w:tc>
          <w:tcPr>
            <w:tcW w:w="851" w:type="dxa"/>
          </w:tcPr>
          <w:p w:rsidR="005E51ED"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1</w:t>
            </w:r>
          </w:p>
        </w:tc>
        <w:tc>
          <w:tcPr>
            <w:tcW w:w="1134" w:type="dxa"/>
          </w:tcPr>
          <w:p w:rsidR="005E51ED" w:rsidRPr="00665751" w:rsidRDefault="005E51ED" w:rsidP="005E51ED">
            <w:pPr>
              <w:jc w:val="both"/>
              <w:rPr>
                <w:rFonts w:ascii="Times New Roman" w:hAnsi="Times New Roman" w:cs="Times New Roman"/>
                <w:b/>
                <w:sz w:val="26"/>
                <w:szCs w:val="26"/>
                <w:lang w:val="kk-KZ"/>
              </w:rPr>
            </w:pPr>
          </w:p>
        </w:tc>
      </w:tr>
      <w:tr w:rsidR="00DF6BC8" w:rsidRPr="00665751" w:rsidTr="00665751">
        <w:tc>
          <w:tcPr>
            <w:tcW w:w="523" w:type="dxa"/>
          </w:tcPr>
          <w:p w:rsidR="00DF6BC8" w:rsidRPr="00665751" w:rsidRDefault="00DF6BC8"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3</w:t>
            </w:r>
          </w:p>
        </w:tc>
        <w:tc>
          <w:tcPr>
            <w:tcW w:w="1570" w:type="dxa"/>
          </w:tcPr>
          <w:p w:rsidR="00DF6BC8" w:rsidRPr="00665751" w:rsidRDefault="00715FBF" w:rsidP="005E51ED">
            <w:pPr>
              <w:jc w:val="both"/>
              <w:rPr>
                <w:rFonts w:ascii="Times New Roman" w:hAnsi="Times New Roman" w:cs="Times New Roman"/>
                <w:sz w:val="26"/>
                <w:szCs w:val="26"/>
                <w:lang w:val="kk-KZ"/>
              </w:rPr>
            </w:pPr>
            <w:r w:rsidRPr="00665751">
              <w:rPr>
                <w:rFonts w:ascii="Times New Roman" w:hAnsi="Times New Roman" w:cs="Times New Roman"/>
                <w:sz w:val="26"/>
                <w:szCs w:val="26"/>
                <w:lang w:val="kk-KZ"/>
              </w:rPr>
              <w:t>Приборы</w:t>
            </w:r>
          </w:p>
        </w:tc>
        <w:tc>
          <w:tcPr>
            <w:tcW w:w="1134" w:type="dxa"/>
          </w:tcPr>
          <w:p w:rsidR="00DF6BC8"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20</w:t>
            </w:r>
          </w:p>
        </w:tc>
        <w:tc>
          <w:tcPr>
            <w:tcW w:w="1701" w:type="dxa"/>
          </w:tcPr>
          <w:p w:rsidR="00DF6BC8"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10</w:t>
            </w:r>
          </w:p>
        </w:tc>
        <w:tc>
          <w:tcPr>
            <w:tcW w:w="851" w:type="dxa"/>
          </w:tcPr>
          <w:p w:rsidR="00DF6BC8"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8</w:t>
            </w:r>
          </w:p>
        </w:tc>
        <w:tc>
          <w:tcPr>
            <w:tcW w:w="992" w:type="dxa"/>
          </w:tcPr>
          <w:p w:rsidR="00DF6BC8"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8</w:t>
            </w:r>
          </w:p>
        </w:tc>
        <w:tc>
          <w:tcPr>
            <w:tcW w:w="850" w:type="dxa"/>
          </w:tcPr>
          <w:p w:rsidR="00DF6BC8"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2</w:t>
            </w:r>
          </w:p>
        </w:tc>
        <w:tc>
          <w:tcPr>
            <w:tcW w:w="851" w:type="dxa"/>
          </w:tcPr>
          <w:p w:rsidR="00DF6BC8" w:rsidRPr="00665751" w:rsidRDefault="00A23820" w:rsidP="00A23820">
            <w:pPr>
              <w:jc w:val="center"/>
              <w:rPr>
                <w:rFonts w:ascii="Times New Roman" w:hAnsi="Times New Roman" w:cs="Times New Roman"/>
                <w:sz w:val="26"/>
                <w:szCs w:val="26"/>
                <w:lang w:val="kk-KZ"/>
              </w:rPr>
            </w:pPr>
            <w:r w:rsidRPr="00665751">
              <w:rPr>
                <w:rFonts w:ascii="Times New Roman" w:hAnsi="Times New Roman" w:cs="Times New Roman"/>
                <w:sz w:val="26"/>
                <w:szCs w:val="26"/>
                <w:lang w:val="kk-KZ"/>
              </w:rPr>
              <w:t>2</w:t>
            </w:r>
          </w:p>
        </w:tc>
        <w:tc>
          <w:tcPr>
            <w:tcW w:w="1134" w:type="dxa"/>
          </w:tcPr>
          <w:p w:rsidR="00DF6BC8" w:rsidRPr="00665751" w:rsidRDefault="00DF6BC8" w:rsidP="005E51ED">
            <w:pPr>
              <w:jc w:val="both"/>
              <w:rPr>
                <w:rFonts w:ascii="Times New Roman" w:hAnsi="Times New Roman" w:cs="Times New Roman"/>
                <w:b/>
                <w:sz w:val="26"/>
                <w:szCs w:val="26"/>
                <w:lang w:val="kk-KZ"/>
              </w:rPr>
            </w:pPr>
          </w:p>
        </w:tc>
      </w:tr>
    </w:tbl>
    <w:p w:rsidR="008C01B3" w:rsidRDefault="008C01B3" w:rsidP="005E51ED">
      <w:pPr>
        <w:spacing w:after="0" w:line="240" w:lineRule="auto"/>
        <w:ind w:firstLine="567"/>
        <w:jc w:val="both"/>
        <w:rPr>
          <w:rFonts w:ascii="Times New Roman" w:hAnsi="Times New Roman" w:cs="Times New Roman"/>
          <w:b/>
          <w:sz w:val="28"/>
          <w:szCs w:val="28"/>
          <w:lang w:val="kk-KZ"/>
        </w:rPr>
      </w:pPr>
    </w:p>
    <w:p w:rsidR="00A23820" w:rsidRPr="0003015D" w:rsidRDefault="00A23820" w:rsidP="005E51ED">
      <w:pPr>
        <w:spacing w:after="0" w:line="240" w:lineRule="auto"/>
        <w:ind w:firstLine="567"/>
        <w:jc w:val="both"/>
        <w:rPr>
          <w:rFonts w:ascii="Times New Roman" w:hAnsi="Times New Roman" w:cs="Times New Roman"/>
          <w:sz w:val="30"/>
          <w:szCs w:val="30"/>
          <w:lang w:val="kk-KZ"/>
        </w:rPr>
      </w:pPr>
      <w:r w:rsidRPr="0003015D">
        <w:rPr>
          <w:rFonts w:ascii="Times New Roman" w:hAnsi="Times New Roman" w:cs="Times New Roman"/>
          <w:sz w:val="30"/>
          <w:szCs w:val="30"/>
          <w:lang w:val="kk-KZ"/>
        </w:rPr>
        <w:t xml:space="preserve">Степень </w:t>
      </w:r>
      <w:r w:rsidR="00F10758" w:rsidRPr="0003015D">
        <w:rPr>
          <w:rFonts w:ascii="Times New Roman" w:hAnsi="Times New Roman" w:cs="Times New Roman"/>
          <w:sz w:val="30"/>
          <w:szCs w:val="30"/>
          <w:lang w:val="kk-KZ"/>
        </w:rPr>
        <w:t>износа определяется как средневзвешанная величина по каждой группе основных фондов.</w:t>
      </w:r>
    </w:p>
    <w:p w:rsidR="00623A7D" w:rsidRPr="0003015D" w:rsidRDefault="00623A7D" w:rsidP="00623A7D">
      <w:pPr>
        <w:tabs>
          <w:tab w:val="left" w:pos="532"/>
        </w:tabs>
        <w:spacing w:after="0" w:line="240" w:lineRule="auto"/>
        <w:ind w:firstLine="364"/>
        <w:jc w:val="both"/>
        <w:rPr>
          <w:rFonts w:ascii="Times New Roman" w:hAnsi="Times New Roman" w:cs="Times New Roman"/>
          <w:sz w:val="30"/>
          <w:szCs w:val="30"/>
        </w:rPr>
      </w:pPr>
      <w:r w:rsidRPr="0003015D">
        <w:rPr>
          <w:rFonts w:ascii="Times New Roman" w:hAnsi="Times New Roman" w:cs="Times New Roman"/>
          <w:sz w:val="30"/>
          <w:szCs w:val="30"/>
        </w:rPr>
        <w:t>Все задания должны быть сданы вовремя. Задания, выполненные с опозданием, автоматически будут оцениваться ниже (за каждый просроченный день снимается по 0,5 балла с каждого задания).</w:t>
      </w:r>
    </w:p>
    <w:p w:rsidR="00623A7D" w:rsidRDefault="00623A7D" w:rsidP="00623A7D">
      <w:pPr>
        <w:spacing w:after="0" w:line="240" w:lineRule="auto"/>
        <w:jc w:val="both"/>
        <w:rPr>
          <w:rFonts w:ascii="Times New Roman" w:hAnsi="Times New Roman" w:cs="Times New Roman"/>
          <w:sz w:val="28"/>
          <w:szCs w:val="28"/>
        </w:rPr>
      </w:pPr>
    </w:p>
    <w:p w:rsidR="00F10758" w:rsidRPr="00623A7D" w:rsidRDefault="00F10758" w:rsidP="005E51ED">
      <w:pPr>
        <w:jc w:val="both"/>
        <w:rPr>
          <w:rFonts w:ascii="Times New Roman" w:hAnsi="Times New Roman" w:cs="Times New Roman"/>
          <w:b/>
          <w:sz w:val="28"/>
          <w:szCs w:val="28"/>
        </w:rPr>
      </w:pPr>
    </w:p>
    <w:p w:rsidR="00F10758" w:rsidRDefault="00F10758" w:rsidP="005E51ED">
      <w:pPr>
        <w:jc w:val="both"/>
        <w:rPr>
          <w:rFonts w:ascii="Times New Roman" w:hAnsi="Times New Roman" w:cs="Times New Roman"/>
          <w:b/>
          <w:sz w:val="28"/>
          <w:szCs w:val="28"/>
          <w:lang w:val="kk-KZ"/>
        </w:rPr>
      </w:pPr>
    </w:p>
    <w:p w:rsidR="006A158B" w:rsidRDefault="006A158B" w:rsidP="005E51ED">
      <w:pPr>
        <w:jc w:val="both"/>
        <w:rPr>
          <w:rFonts w:ascii="Times New Roman" w:hAnsi="Times New Roman" w:cs="Times New Roman"/>
          <w:b/>
          <w:sz w:val="28"/>
          <w:szCs w:val="28"/>
          <w:lang w:val="kk-KZ"/>
        </w:rPr>
      </w:pPr>
    </w:p>
    <w:p w:rsidR="006A158B" w:rsidRDefault="006A158B" w:rsidP="005E51ED">
      <w:pPr>
        <w:jc w:val="both"/>
        <w:rPr>
          <w:rFonts w:ascii="Times New Roman" w:hAnsi="Times New Roman" w:cs="Times New Roman"/>
          <w:b/>
          <w:sz w:val="28"/>
          <w:szCs w:val="28"/>
          <w:lang w:val="kk-KZ"/>
        </w:rPr>
      </w:pPr>
    </w:p>
    <w:p w:rsidR="006A158B" w:rsidRDefault="006A158B" w:rsidP="005E51ED">
      <w:pPr>
        <w:jc w:val="both"/>
        <w:rPr>
          <w:rFonts w:ascii="Times New Roman" w:hAnsi="Times New Roman" w:cs="Times New Roman"/>
          <w:b/>
          <w:sz w:val="28"/>
          <w:szCs w:val="28"/>
          <w:lang w:val="kk-KZ"/>
        </w:rPr>
      </w:pPr>
    </w:p>
    <w:p w:rsidR="006A158B" w:rsidRDefault="006A158B" w:rsidP="005E51ED">
      <w:pPr>
        <w:jc w:val="both"/>
        <w:rPr>
          <w:rFonts w:ascii="Times New Roman" w:hAnsi="Times New Roman" w:cs="Times New Roman"/>
          <w:b/>
          <w:sz w:val="28"/>
          <w:szCs w:val="28"/>
          <w:lang w:val="kk-KZ"/>
        </w:rPr>
      </w:pPr>
    </w:p>
    <w:p w:rsidR="006A158B" w:rsidRDefault="006A158B" w:rsidP="005E51ED">
      <w:pPr>
        <w:jc w:val="both"/>
        <w:rPr>
          <w:rFonts w:ascii="Times New Roman" w:hAnsi="Times New Roman" w:cs="Times New Roman"/>
          <w:b/>
          <w:sz w:val="28"/>
          <w:szCs w:val="28"/>
          <w:lang w:val="kk-KZ"/>
        </w:rPr>
      </w:pPr>
    </w:p>
    <w:p w:rsidR="006A158B" w:rsidRDefault="006A158B" w:rsidP="005E51ED">
      <w:pPr>
        <w:jc w:val="both"/>
        <w:rPr>
          <w:rFonts w:ascii="Times New Roman" w:hAnsi="Times New Roman" w:cs="Times New Roman"/>
          <w:b/>
          <w:sz w:val="28"/>
          <w:szCs w:val="28"/>
          <w:lang w:val="kk-KZ"/>
        </w:rPr>
      </w:pPr>
    </w:p>
    <w:p w:rsidR="00665751" w:rsidRDefault="00665751">
      <w:pPr>
        <w:rPr>
          <w:rFonts w:ascii="Times New Roman" w:hAnsi="Times New Roman" w:cs="Times New Roman"/>
          <w:b/>
          <w:sz w:val="28"/>
          <w:szCs w:val="28"/>
        </w:rPr>
      </w:pPr>
      <w:r>
        <w:rPr>
          <w:rFonts w:ascii="Times New Roman" w:hAnsi="Times New Roman" w:cs="Times New Roman"/>
          <w:b/>
          <w:sz w:val="28"/>
          <w:szCs w:val="28"/>
        </w:rPr>
        <w:br w:type="page"/>
      </w:r>
    </w:p>
    <w:p w:rsidR="00B05BAD" w:rsidRPr="0003015D" w:rsidRDefault="00B05BAD" w:rsidP="00665791">
      <w:pPr>
        <w:jc w:val="center"/>
        <w:rPr>
          <w:rFonts w:ascii="Times New Roman" w:hAnsi="Times New Roman" w:cs="Times New Roman"/>
          <w:b/>
          <w:sz w:val="30"/>
          <w:szCs w:val="30"/>
          <w:lang w:val="kk-KZ"/>
        </w:rPr>
      </w:pPr>
      <w:r w:rsidRPr="0003015D">
        <w:rPr>
          <w:rFonts w:ascii="Times New Roman" w:hAnsi="Times New Roman" w:cs="Times New Roman"/>
          <w:b/>
          <w:sz w:val="30"/>
          <w:szCs w:val="30"/>
        </w:rPr>
        <w:lastRenderedPageBreak/>
        <w:t>Литература</w:t>
      </w:r>
    </w:p>
    <w:p w:rsidR="0091271F" w:rsidRPr="0003015D" w:rsidRDefault="0091271F"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 xml:space="preserve">Назарбаев Н.А. </w:t>
      </w:r>
      <w:r w:rsidR="00F14E19" w:rsidRPr="0003015D">
        <w:rPr>
          <w:rFonts w:ascii="Times New Roman" w:hAnsi="Times New Roman" w:cs="Times New Roman"/>
          <w:sz w:val="30"/>
          <w:szCs w:val="30"/>
          <w:lang w:val="kk-KZ"/>
        </w:rPr>
        <w:t xml:space="preserve">Послание Президента Республики Казахстан  народу Казахстана «Стратегия «Казахстан – 2050»: новый политический курс состоявшегося  государства» - Астана, </w:t>
      </w:r>
      <w:r w:rsidR="00C14A2C" w:rsidRPr="0003015D">
        <w:rPr>
          <w:rFonts w:ascii="Times New Roman" w:hAnsi="Times New Roman" w:cs="Times New Roman"/>
          <w:sz w:val="30"/>
          <w:szCs w:val="30"/>
          <w:lang w:val="kk-KZ"/>
        </w:rPr>
        <w:t xml:space="preserve">15 декабря  </w:t>
      </w:r>
      <w:r w:rsidR="00F14E19" w:rsidRPr="0003015D">
        <w:rPr>
          <w:rFonts w:ascii="Times New Roman" w:hAnsi="Times New Roman" w:cs="Times New Roman"/>
          <w:sz w:val="30"/>
          <w:szCs w:val="30"/>
          <w:lang w:val="kk-KZ"/>
        </w:rPr>
        <w:t>2012</w:t>
      </w:r>
      <w:r w:rsidR="00C14A2C" w:rsidRPr="0003015D">
        <w:rPr>
          <w:rFonts w:ascii="Times New Roman" w:hAnsi="Times New Roman" w:cs="Times New Roman"/>
          <w:sz w:val="30"/>
          <w:szCs w:val="30"/>
          <w:lang w:val="kk-KZ"/>
        </w:rPr>
        <w:t>г.</w:t>
      </w:r>
    </w:p>
    <w:p w:rsidR="00394A6F" w:rsidRPr="0003015D" w:rsidRDefault="00394A6F"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rPr>
        <w:t>Белов Г.В.</w:t>
      </w:r>
      <w:r w:rsidR="0063719F" w:rsidRPr="0003015D">
        <w:rPr>
          <w:rFonts w:ascii="Times New Roman" w:hAnsi="Times New Roman" w:cs="Times New Roman"/>
          <w:sz w:val="30"/>
          <w:szCs w:val="30"/>
        </w:rPr>
        <w:t xml:space="preserve"> Безопасность бизнеса: Учебное пособие для вузов.-</w:t>
      </w:r>
      <w:r w:rsidR="0063719F" w:rsidRPr="0003015D">
        <w:rPr>
          <w:rFonts w:ascii="Times New Roman" w:hAnsi="Times New Roman" w:cs="Times New Roman"/>
          <w:sz w:val="30"/>
          <w:szCs w:val="30"/>
          <w:lang w:val="kk-KZ"/>
        </w:rPr>
        <w:t xml:space="preserve"> М.: «Академкнига», 2007</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Вечканов Г.С. Экономическая безопасность: Учебник для вузов.-СПб.: Питер, 2007</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rPr>
        <w:t>Гапоненко В.Ф., Беспал</w:t>
      </w:r>
      <w:r w:rsidRPr="0003015D">
        <w:rPr>
          <w:rFonts w:ascii="Times New Roman" w:hAnsi="Times New Roman" w:cs="Times New Roman"/>
          <w:sz w:val="30"/>
          <w:szCs w:val="30"/>
          <w:lang w:val="kk-KZ"/>
        </w:rPr>
        <w:t>ьк</w:t>
      </w:r>
      <w:r w:rsidRPr="0003015D">
        <w:rPr>
          <w:rFonts w:ascii="Times New Roman" w:hAnsi="Times New Roman" w:cs="Times New Roman"/>
          <w:sz w:val="30"/>
          <w:szCs w:val="30"/>
        </w:rPr>
        <w:t>о А.А., Власков А.С. Экономическая безопасность предприятий. Подходы и принципы. М. : Издательство «Ось -89», 2007</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Мергалиева Л.И. Экономическая безопасность Казахстана: Энергетический сектор. Монография/ Под ред. Т.А.Есиркепова,-Алматы: Экономика, 2007</w:t>
      </w:r>
    </w:p>
    <w:p w:rsidR="00404AA0" w:rsidRPr="0003015D" w:rsidRDefault="00404AA0"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Экономическая безопасность железнодорожного транспорта: Под ред. Р.А. Кожевникова</w:t>
      </w:r>
      <w:r w:rsidR="002E605E" w:rsidRPr="0003015D">
        <w:rPr>
          <w:rFonts w:ascii="Times New Roman" w:hAnsi="Times New Roman" w:cs="Times New Roman"/>
          <w:sz w:val="30"/>
          <w:szCs w:val="30"/>
          <w:lang w:val="kk-KZ"/>
        </w:rPr>
        <w:t xml:space="preserve">, З.П. </w:t>
      </w:r>
      <w:r w:rsidR="004303ED" w:rsidRPr="0003015D">
        <w:rPr>
          <w:rFonts w:ascii="Times New Roman" w:hAnsi="Times New Roman" w:cs="Times New Roman"/>
          <w:sz w:val="30"/>
          <w:szCs w:val="30"/>
          <w:lang w:val="kk-KZ"/>
        </w:rPr>
        <w:t>Межох.-М.: Маршрут, 2005</w:t>
      </w:r>
    </w:p>
    <w:p w:rsidR="004303ED" w:rsidRPr="0003015D" w:rsidRDefault="004303E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Экономическая безопасность России: Общий курс: учебник</w:t>
      </w:r>
      <w:r w:rsidR="00D5222B" w:rsidRPr="0003015D">
        <w:rPr>
          <w:rFonts w:ascii="Times New Roman" w:hAnsi="Times New Roman" w:cs="Times New Roman"/>
          <w:sz w:val="30"/>
          <w:szCs w:val="30"/>
          <w:lang w:val="kk-KZ"/>
        </w:rPr>
        <w:t xml:space="preserve">, под ред. В.К.Сенчагова.- 3-е изд., перераб. И доп.- Н.: БИНОМ. Лаборатория </w:t>
      </w:r>
      <w:r w:rsidR="00B34C81" w:rsidRPr="0003015D">
        <w:rPr>
          <w:rFonts w:ascii="Times New Roman" w:hAnsi="Times New Roman" w:cs="Times New Roman"/>
          <w:sz w:val="30"/>
          <w:szCs w:val="30"/>
          <w:lang w:val="kk-KZ"/>
        </w:rPr>
        <w:t>знаний, 2010</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 xml:space="preserve"> </w:t>
      </w:r>
      <w:r w:rsidRPr="0003015D">
        <w:rPr>
          <w:rFonts w:ascii="Times New Roman" w:hAnsi="Times New Roman" w:cs="Times New Roman"/>
          <w:sz w:val="30"/>
          <w:szCs w:val="30"/>
        </w:rPr>
        <w:t>Румянцева Е.Е. Новая экономическая энциклопедия. 3-е изд. –М.: Инфра – М, 2008</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 xml:space="preserve"> Одинцов А.А. Экономическая и информационная безопасность предпринимательства: учебное пособие для вузов.- М., «Академия», 2006</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Основы антикризисного управления предприятиями: учебное пособие для студентов высших учебных заведений. Под ред. Н.Н. Кожевникова. – 4-е изд.- М.: Изд.центр «Академия», 2010</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 xml:space="preserve">Актуальные проблемы торгово-экономического и финансового сотрудничества Казахстана и России в условиях глобального кризиса. Отв.ред. Б.К.Султанов – Алматы: КИСИ при Президенте РК, 2010  </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rPr>
        <w:t xml:space="preserve">Закон Республики Казахстан «О национальной безопасности Республики Казахстан», </w:t>
      </w:r>
      <w:r w:rsidR="00FF3308" w:rsidRPr="0003015D">
        <w:rPr>
          <w:rFonts w:ascii="Times New Roman" w:hAnsi="Times New Roman" w:cs="Times New Roman"/>
          <w:sz w:val="30"/>
          <w:szCs w:val="30"/>
          <w:lang w:val="kk-KZ"/>
        </w:rPr>
        <w:t>0</w:t>
      </w:r>
      <w:r w:rsidRPr="0003015D">
        <w:rPr>
          <w:rFonts w:ascii="Times New Roman" w:hAnsi="Times New Roman" w:cs="Times New Roman"/>
          <w:sz w:val="30"/>
          <w:szCs w:val="30"/>
        </w:rPr>
        <w:t>6.0</w:t>
      </w:r>
      <w:r w:rsidRPr="0003015D">
        <w:rPr>
          <w:rFonts w:ascii="Times New Roman" w:hAnsi="Times New Roman" w:cs="Times New Roman"/>
          <w:sz w:val="30"/>
          <w:szCs w:val="30"/>
          <w:lang w:val="kk-KZ"/>
        </w:rPr>
        <w:t>1</w:t>
      </w:r>
      <w:r w:rsidRPr="0003015D">
        <w:rPr>
          <w:rFonts w:ascii="Times New Roman" w:hAnsi="Times New Roman" w:cs="Times New Roman"/>
          <w:sz w:val="30"/>
          <w:szCs w:val="30"/>
        </w:rPr>
        <w:t>.</w:t>
      </w:r>
      <w:r w:rsidRPr="0003015D">
        <w:rPr>
          <w:rFonts w:ascii="Times New Roman" w:hAnsi="Times New Roman" w:cs="Times New Roman"/>
          <w:sz w:val="30"/>
          <w:szCs w:val="30"/>
          <w:lang w:val="kk-KZ"/>
        </w:rPr>
        <w:t>2012</w:t>
      </w:r>
      <w:r w:rsidRPr="0003015D">
        <w:rPr>
          <w:rFonts w:ascii="Times New Roman" w:hAnsi="Times New Roman" w:cs="Times New Roman"/>
          <w:sz w:val="30"/>
          <w:szCs w:val="30"/>
        </w:rPr>
        <w:t>.</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w:t>
      </w:r>
      <w:r w:rsidRPr="0003015D">
        <w:rPr>
          <w:rFonts w:ascii="Times New Roman" w:hAnsi="Times New Roman" w:cs="Times New Roman"/>
          <w:sz w:val="30"/>
          <w:szCs w:val="30"/>
        </w:rPr>
        <w:t>О банкротстве</w:t>
      </w:r>
      <w:r w:rsidRPr="0003015D">
        <w:rPr>
          <w:rFonts w:ascii="Times New Roman" w:hAnsi="Times New Roman" w:cs="Times New Roman"/>
          <w:sz w:val="30"/>
          <w:szCs w:val="30"/>
          <w:lang w:val="kk-KZ"/>
        </w:rPr>
        <w:t xml:space="preserve">» </w:t>
      </w:r>
      <w:r w:rsidRPr="0003015D">
        <w:rPr>
          <w:rFonts w:ascii="Times New Roman" w:hAnsi="Times New Roman" w:cs="Times New Roman"/>
          <w:sz w:val="30"/>
          <w:szCs w:val="30"/>
        </w:rPr>
        <w:t xml:space="preserve"> Закон Республики Казахстан – Алматы: ЮРИСТ, 2006.</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«Охрана окружающей среды и устойчивое развитие Казахстана»/ Статистический сборник /на казахском и русском языках/. Агентство Республики Казахстан по статистике, Астана, 2011</w:t>
      </w:r>
    </w:p>
    <w:p w:rsidR="00B05BAD" w:rsidRPr="0003015D" w:rsidRDefault="00B05BAD"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lastRenderedPageBreak/>
        <w:t>«Казахстан в 2010 году» / статистический ежегодник / Агентство Республики Казахстан по статистике, Астана, 2011</w:t>
      </w:r>
    </w:p>
    <w:p w:rsidR="00FF3308" w:rsidRPr="0003015D" w:rsidRDefault="00FF3308" w:rsidP="005E51ED">
      <w:pPr>
        <w:numPr>
          <w:ilvl w:val="0"/>
          <w:numId w:val="6"/>
        </w:numPr>
        <w:spacing w:after="0" w:line="240" w:lineRule="auto"/>
        <w:jc w:val="both"/>
        <w:rPr>
          <w:rFonts w:ascii="Times New Roman" w:hAnsi="Times New Roman" w:cs="Times New Roman"/>
          <w:sz w:val="30"/>
          <w:szCs w:val="30"/>
        </w:rPr>
      </w:pPr>
      <w:r w:rsidRPr="0003015D">
        <w:rPr>
          <w:rFonts w:ascii="Times New Roman" w:hAnsi="Times New Roman" w:cs="Times New Roman"/>
          <w:sz w:val="30"/>
          <w:szCs w:val="30"/>
          <w:lang w:val="kk-KZ"/>
        </w:rPr>
        <w:t xml:space="preserve"> </w:t>
      </w:r>
      <w:hyperlink r:id="rId11" w:history="1">
        <w:r w:rsidR="00856A98" w:rsidRPr="0003015D">
          <w:rPr>
            <w:rStyle w:val="aa"/>
            <w:rFonts w:ascii="Times New Roman" w:hAnsi="Times New Roman" w:cs="Times New Roman"/>
            <w:sz w:val="30"/>
            <w:szCs w:val="30"/>
            <w:lang w:val="kk-KZ"/>
          </w:rPr>
          <w:t>www.</w:t>
        </w:r>
        <w:r w:rsidR="00856A98" w:rsidRPr="0003015D">
          <w:rPr>
            <w:rStyle w:val="aa"/>
            <w:rFonts w:ascii="Times New Roman" w:hAnsi="Times New Roman" w:cs="Times New Roman"/>
            <w:sz w:val="30"/>
            <w:szCs w:val="30"/>
          </w:rPr>
          <w:t>stat</w:t>
        </w:r>
      </w:hyperlink>
      <w:r w:rsidR="00856A98" w:rsidRPr="0003015D">
        <w:rPr>
          <w:rFonts w:ascii="Times New Roman" w:hAnsi="Times New Roman" w:cs="Times New Roman"/>
          <w:sz w:val="30"/>
          <w:szCs w:val="30"/>
          <w:lang w:val="kk-KZ"/>
        </w:rPr>
        <w:t>.</w:t>
      </w:r>
      <w:r w:rsidR="00856A98" w:rsidRPr="0003015D">
        <w:rPr>
          <w:rFonts w:ascii="Times New Roman" w:hAnsi="Times New Roman" w:cs="Times New Roman"/>
          <w:sz w:val="30"/>
          <w:szCs w:val="30"/>
        </w:rPr>
        <w:t xml:space="preserve"> </w:t>
      </w:r>
      <w:r w:rsidR="00856A98" w:rsidRPr="0003015D">
        <w:rPr>
          <w:rFonts w:ascii="Times New Roman" w:hAnsi="Times New Roman" w:cs="Times New Roman"/>
          <w:sz w:val="30"/>
          <w:szCs w:val="30"/>
          <w:lang w:val="en-US"/>
        </w:rPr>
        <w:t>kz</w:t>
      </w:r>
    </w:p>
    <w:p w:rsidR="00B83954" w:rsidRPr="0003015D" w:rsidRDefault="00B83954" w:rsidP="00FF3308">
      <w:pPr>
        <w:spacing w:after="0" w:line="240" w:lineRule="auto"/>
        <w:ind w:left="360"/>
        <w:jc w:val="both"/>
        <w:rPr>
          <w:rFonts w:ascii="Times New Roman" w:hAnsi="Times New Roman" w:cs="Times New Roman"/>
          <w:sz w:val="30"/>
          <w:szCs w:val="30"/>
        </w:rPr>
      </w:pPr>
    </w:p>
    <w:p w:rsidR="0003015D" w:rsidRDefault="0003015D">
      <w:pPr>
        <w:rPr>
          <w:rFonts w:ascii="Times New Roman" w:hAnsi="Times New Roman" w:cs="Times New Roman"/>
          <w:sz w:val="28"/>
          <w:szCs w:val="28"/>
        </w:rPr>
      </w:pPr>
      <w:r>
        <w:rPr>
          <w:rFonts w:ascii="Times New Roman" w:hAnsi="Times New Roman" w:cs="Times New Roman"/>
          <w:sz w:val="28"/>
          <w:szCs w:val="28"/>
        </w:rPr>
        <w:br w:type="page"/>
      </w:r>
    </w:p>
    <w:p w:rsidR="0003015D" w:rsidRDefault="0003015D" w:rsidP="0003015D">
      <w:pPr>
        <w:jc w:val="center"/>
        <w:rPr>
          <w:rFonts w:ascii="Times New Roman" w:hAnsi="Times New Roman" w:cs="Times New Roman"/>
          <w:b/>
          <w:sz w:val="32"/>
          <w:szCs w:val="32"/>
          <w:lang w:val="kk-KZ"/>
        </w:rPr>
      </w:pPr>
    </w:p>
    <w:p w:rsidR="0003015D" w:rsidRDefault="0003015D" w:rsidP="0003015D">
      <w:pPr>
        <w:jc w:val="center"/>
        <w:rPr>
          <w:rFonts w:ascii="Times New Roman" w:hAnsi="Times New Roman" w:cs="Times New Roman"/>
          <w:b/>
          <w:sz w:val="32"/>
          <w:szCs w:val="32"/>
          <w:lang w:val="kk-KZ"/>
        </w:rPr>
      </w:pPr>
    </w:p>
    <w:p w:rsidR="0003015D" w:rsidRDefault="0003015D" w:rsidP="0003015D">
      <w:pPr>
        <w:jc w:val="center"/>
        <w:rPr>
          <w:rFonts w:ascii="Times New Roman" w:hAnsi="Times New Roman" w:cs="Times New Roman"/>
          <w:b/>
          <w:sz w:val="32"/>
          <w:szCs w:val="32"/>
          <w:lang w:val="kk-KZ"/>
        </w:rPr>
      </w:pPr>
    </w:p>
    <w:p w:rsidR="0003015D" w:rsidRDefault="0003015D" w:rsidP="0003015D">
      <w:pPr>
        <w:jc w:val="center"/>
        <w:rPr>
          <w:rFonts w:ascii="Times New Roman" w:hAnsi="Times New Roman" w:cs="Times New Roman"/>
          <w:b/>
          <w:sz w:val="32"/>
          <w:szCs w:val="32"/>
          <w:lang w:val="kk-KZ"/>
        </w:rPr>
      </w:pPr>
    </w:p>
    <w:p w:rsidR="0003015D" w:rsidRPr="006E0506" w:rsidRDefault="0003015D" w:rsidP="0003015D">
      <w:pPr>
        <w:jc w:val="center"/>
        <w:rPr>
          <w:rFonts w:ascii="Times New Roman" w:hAnsi="Times New Roman" w:cs="Times New Roman"/>
          <w:b/>
          <w:sz w:val="32"/>
          <w:szCs w:val="32"/>
          <w:lang w:val="kk-KZ"/>
        </w:rPr>
      </w:pPr>
      <w:r>
        <w:rPr>
          <w:rFonts w:ascii="Times New Roman" w:hAnsi="Times New Roman" w:cs="Times New Roman"/>
          <w:b/>
          <w:sz w:val="32"/>
          <w:szCs w:val="32"/>
          <w:lang w:val="kk-KZ"/>
        </w:rPr>
        <w:t xml:space="preserve">Колотаева Л.П., </w:t>
      </w:r>
      <w:r w:rsidRPr="006E0506">
        <w:rPr>
          <w:rFonts w:ascii="Times New Roman" w:hAnsi="Times New Roman" w:cs="Times New Roman"/>
          <w:b/>
          <w:sz w:val="32"/>
          <w:szCs w:val="32"/>
        </w:rPr>
        <w:t>Кембаева Р.С.</w:t>
      </w:r>
      <w:r>
        <w:rPr>
          <w:rFonts w:ascii="Times New Roman" w:hAnsi="Times New Roman" w:cs="Times New Roman"/>
          <w:b/>
          <w:sz w:val="32"/>
          <w:szCs w:val="32"/>
          <w:lang w:val="kk-KZ"/>
        </w:rPr>
        <w:t>, Бекманова Г.У.</w:t>
      </w:r>
    </w:p>
    <w:p w:rsidR="0003015D" w:rsidRPr="006E0506" w:rsidRDefault="0003015D" w:rsidP="0003015D">
      <w:pPr>
        <w:jc w:val="center"/>
        <w:rPr>
          <w:rFonts w:ascii="Times New Roman" w:hAnsi="Times New Roman" w:cs="Times New Roman"/>
          <w:sz w:val="28"/>
          <w:szCs w:val="28"/>
        </w:rPr>
      </w:pPr>
    </w:p>
    <w:p w:rsidR="0003015D" w:rsidRPr="006E0506" w:rsidRDefault="0003015D" w:rsidP="0003015D">
      <w:pPr>
        <w:shd w:val="clear" w:color="auto" w:fill="FFFFFF"/>
        <w:autoSpaceDE w:val="0"/>
        <w:autoSpaceDN w:val="0"/>
        <w:adjustRightInd w:val="0"/>
        <w:spacing w:after="0" w:line="240" w:lineRule="auto"/>
        <w:jc w:val="center"/>
        <w:rPr>
          <w:rFonts w:ascii="Times New Roman" w:hAnsi="Times New Roman" w:cs="Times New Roman"/>
          <w:b/>
          <w:sz w:val="32"/>
          <w:szCs w:val="32"/>
          <w:lang w:val="kk-KZ"/>
        </w:rPr>
      </w:pPr>
      <w:r w:rsidRPr="006E0506">
        <w:rPr>
          <w:rFonts w:ascii="Times New Roman" w:hAnsi="Times New Roman" w:cs="Times New Roman"/>
          <w:b/>
          <w:noProof/>
          <w:color w:val="000000"/>
          <w:sz w:val="32"/>
          <w:szCs w:val="32"/>
          <w:lang w:val="kk-KZ"/>
        </w:rPr>
        <w:t>МЕТОДИЧЕСКИЕ УКАЗАНИЯ</w:t>
      </w:r>
    </w:p>
    <w:p w:rsidR="0003015D" w:rsidRPr="0003015D" w:rsidRDefault="0003015D" w:rsidP="0003015D">
      <w:pPr>
        <w:shd w:val="clear" w:color="auto" w:fill="FFFFFF"/>
        <w:autoSpaceDE w:val="0"/>
        <w:autoSpaceDN w:val="0"/>
        <w:adjustRightInd w:val="0"/>
        <w:spacing w:after="0" w:line="240" w:lineRule="auto"/>
        <w:jc w:val="center"/>
        <w:rPr>
          <w:rFonts w:ascii="Times New Roman" w:hAnsi="Times New Roman" w:cs="Times New Roman"/>
          <w:color w:val="000000"/>
          <w:sz w:val="30"/>
          <w:szCs w:val="30"/>
          <w:lang w:val="kk-KZ"/>
        </w:rPr>
      </w:pPr>
      <w:r>
        <w:rPr>
          <w:rFonts w:ascii="Times New Roman" w:hAnsi="Times New Roman" w:cs="Times New Roman"/>
          <w:sz w:val="28"/>
          <w:szCs w:val="28"/>
          <w:lang w:val="kk-KZ" w:eastAsia="ko-KR"/>
        </w:rPr>
        <w:t xml:space="preserve">к проведению </w:t>
      </w:r>
      <w:r w:rsidRPr="006E0506">
        <w:rPr>
          <w:rFonts w:ascii="Times New Roman" w:hAnsi="Times New Roman" w:cs="Times New Roman"/>
          <w:sz w:val="28"/>
          <w:szCs w:val="28"/>
          <w:lang w:val="kk-KZ" w:eastAsia="ko-KR"/>
        </w:rPr>
        <w:t xml:space="preserve"> СРС</w:t>
      </w:r>
      <w:r w:rsidRPr="006E0506">
        <w:rPr>
          <w:rFonts w:ascii="Times New Roman" w:hAnsi="Times New Roman" w:cs="Times New Roman"/>
          <w:b/>
          <w:sz w:val="28"/>
          <w:szCs w:val="28"/>
          <w:lang w:val="kk-KZ"/>
        </w:rPr>
        <w:t xml:space="preserve"> </w:t>
      </w:r>
      <w:r w:rsidRPr="006E0506">
        <w:rPr>
          <w:rFonts w:ascii="Times New Roman" w:hAnsi="Times New Roman" w:cs="Times New Roman"/>
          <w:sz w:val="28"/>
          <w:szCs w:val="28"/>
          <w:lang w:val="kk-KZ"/>
        </w:rPr>
        <w:t>по дисциплине «Экономическая безопасность предприятия» для студентов специальност</w:t>
      </w:r>
      <w:r>
        <w:rPr>
          <w:rFonts w:ascii="Times New Roman" w:hAnsi="Times New Roman" w:cs="Times New Roman"/>
          <w:sz w:val="28"/>
          <w:szCs w:val="28"/>
          <w:lang w:val="kk-KZ"/>
        </w:rPr>
        <w:t>и 5В050600 -Экономика</w:t>
      </w:r>
    </w:p>
    <w:p w:rsidR="0003015D" w:rsidRPr="0003015D" w:rsidRDefault="0003015D" w:rsidP="0003015D">
      <w:pPr>
        <w:spacing w:after="0" w:line="240" w:lineRule="auto"/>
        <w:ind w:firstLine="540"/>
        <w:rPr>
          <w:rFonts w:ascii="Times New Roman" w:hAnsi="Times New Roman" w:cs="Times New Roman"/>
          <w:color w:val="000000"/>
          <w:sz w:val="30"/>
          <w:szCs w:val="30"/>
          <w:lang w:val="kk-KZ"/>
        </w:rPr>
      </w:pPr>
    </w:p>
    <w:p w:rsidR="0003015D" w:rsidRPr="0003015D" w:rsidRDefault="0003015D" w:rsidP="0003015D">
      <w:pPr>
        <w:spacing w:after="0" w:line="240" w:lineRule="auto"/>
        <w:ind w:firstLine="540"/>
        <w:rPr>
          <w:rFonts w:ascii="Times New Roman" w:hAnsi="Times New Roman" w:cs="Times New Roman"/>
          <w:color w:val="000000"/>
          <w:sz w:val="30"/>
          <w:szCs w:val="30"/>
          <w:lang w:val="kk-KZ"/>
        </w:rPr>
      </w:pPr>
    </w:p>
    <w:p w:rsidR="0003015D" w:rsidRPr="0003015D" w:rsidRDefault="0003015D" w:rsidP="0003015D">
      <w:pPr>
        <w:spacing w:after="0" w:line="240" w:lineRule="auto"/>
        <w:ind w:firstLine="540"/>
        <w:rPr>
          <w:rFonts w:ascii="Times New Roman" w:hAnsi="Times New Roman" w:cs="Times New Roman"/>
          <w:color w:val="000000"/>
          <w:sz w:val="30"/>
          <w:szCs w:val="30"/>
          <w:lang w:val="kk-KZ"/>
        </w:rPr>
      </w:pPr>
    </w:p>
    <w:p w:rsidR="0003015D" w:rsidRPr="0003015D" w:rsidRDefault="0003015D" w:rsidP="0003015D">
      <w:pPr>
        <w:spacing w:after="0" w:line="240" w:lineRule="auto"/>
        <w:ind w:firstLine="540"/>
        <w:rPr>
          <w:rFonts w:ascii="Times New Roman" w:hAnsi="Times New Roman" w:cs="Times New Roman"/>
          <w:color w:val="000000"/>
          <w:sz w:val="30"/>
          <w:szCs w:val="30"/>
          <w:lang w:val="kk-KZ"/>
        </w:rPr>
      </w:pPr>
    </w:p>
    <w:p w:rsidR="0003015D" w:rsidRPr="0003015D" w:rsidRDefault="0003015D" w:rsidP="0003015D">
      <w:pPr>
        <w:spacing w:after="0" w:line="240" w:lineRule="auto"/>
        <w:ind w:firstLine="540"/>
        <w:rPr>
          <w:rFonts w:ascii="Times New Roman" w:hAnsi="Times New Roman" w:cs="Times New Roman"/>
          <w:color w:val="000000"/>
          <w:sz w:val="30"/>
          <w:szCs w:val="30"/>
          <w:lang w:val="kk-KZ"/>
        </w:rPr>
      </w:pPr>
    </w:p>
    <w:p w:rsidR="0003015D" w:rsidRPr="0003015D" w:rsidRDefault="0003015D" w:rsidP="0003015D">
      <w:pPr>
        <w:spacing w:after="0" w:line="240" w:lineRule="auto"/>
        <w:ind w:firstLine="540"/>
        <w:rPr>
          <w:rFonts w:ascii="Times New Roman" w:hAnsi="Times New Roman" w:cs="Times New Roman"/>
          <w:color w:val="000000"/>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r w:rsidRPr="0003015D">
        <w:rPr>
          <w:rFonts w:ascii="Times New Roman" w:hAnsi="Times New Roman" w:cs="Times New Roman"/>
          <w:sz w:val="30"/>
          <w:szCs w:val="30"/>
          <w:lang w:val="kk-KZ"/>
        </w:rPr>
        <w:t>Подписано в печать             «         »                2012г.</w:t>
      </w: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r w:rsidRPr="0003015D">
        <w:rPr>
          <w:rFonts w:ascii="Times New Roman" w:hAnsi="Times New Roman" w:cs="Times New Roman"/>
          <w:sz w:val="30"/>
          <w:szCs w:val="30"/>
          <w:lang w:val="kk-KZ"/>
        </w:rPr>
        <w:t xml:space="preserve">Формат бумаги </w:t>
      </w: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r w:rsidRPr="0003015D">
        <w:rPr>
          <w:rFonts w:ascii="Times New Roman" w:hAnsi="Times New Roman" w:cs="Times New Roman"/>
          <w:sz w:val="30"/>
          <w:szCs w:val="30"/>
          <w:lang w:val="kk-KZ"/>
        </w:rPr>
        <w:t>Бумага типографская. Печать офсетная. Объем         п.л.</w:t>
      </w: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r w:rsidRPr="0003015D">
        <w:rPr>
          <w:rFonts w:ascii="Times New Roman" w:hAnsi="Times New Roman" w:cs="Times New Roman"/>
          <w:sz w:val="30"/>
          <w:szCs w:val="30"/>
          <w:lang w:val="kk-KZ"/>
        </w:rPr>
        <w:t xml:space="preserve">Тираж        экз. Заказ №      </w:t>
      </w: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eastAsia="ko-KR"/>
        </w:rPr>
      </w:pPr>
    </w:p>
    <w:p w:rsidR="0003015D" w:rsidRPr="0003015D" w:rsidRDefault="0003015D" w:rsidP="0003015D">
      <w:pPr>
        <w:spacing w:after="0" w:line="240" w:lineRule="auto"/>
        <w:ind w:firstLine="567"/>
        <w:jc w:val="center"/>
        <w:rPr>
          <w:rFonts w:ascii="Times New Roman" w:hAnsi="Times New Roman" w:cs="Times New Roman"/>
          <w:sz w:val="30"/>
          <w:szCs w:val="30"/>
          <w:lang w:eastAsia="ko-KR"/>
        </w:rPr>
      </w:pPr>
    </w:p>
    <w:p w:rsidR="0003015D" w:rsidRPr="0003015D" w:rsidRDefault="0003015D" w:rsidP="0003015D">
      <w:pPr>
        <w:spacing w:after="0" w:line="240" w:lineRule="auto"/>
        <w:ind w:firstLine="567"/>
        <w:jc w:val="center"/>
        <w:rPr>
          <w:rFonts w:ascii="Times New Roman" w:hAnsi="Times New Roman" w:cs="Times New Roman"/>
          <w:sz w:val="30"/>
          <w:szCs w:val="30"/>
          <w:lang w:eastAsia="ko-KR"/>
        </w:rPr>
      </w:pPr>
    </w:p>
    <w:p w:rsidR="0003015D" w:rsidRPr="0003015D" w:rsidRDefault="0003015D" w:rsidP="0003015D">
      <w:pPr>
        <w:spacing w:after="0" w:line="240" w:lineRule="auto"/>
        <w:ind w:hanging="540"/>
        <w:jc w:val="center"/>
        <w:rPr>
          <w:rFonts w:ascii="Times New Roman" w:hAnsi="Times New Roman" w:cs="Times New Roman"/>
          <w:sz w:val="30"/>
          <w:szCs w:val="30"/>
          <w:lang w:val="kk-KZ"/>
        </w:rPr>
      </w:pPr>
      <w:r w:rsidRPr="0003015D">
        <w:rPr>
          <w:rFonts w:ascii="Times New Roman" w:hAnsi="Times New Roman" w:cs="Times New Roman"/>
          <w:sz w:val="30"/>
          <w:szCs w:val="30"/>
          <w:lang w:eastAsia="ko-KR"/>
        </w:rPr>
        <w:t>©</w:t>
      </w:r>
      <w:r w:rsidRPr="0003015D">
        <w:rPr>
          <w:rFonts w:ascii="Times New Roman" w:hAnsi="Times New Roman" w:cs="Times New Roman"/>
          <w:sz w:val="30"/>
          <w:szCs w:val="30"/>
          <w:lang w:val="kk-KZ"/>
        </w:rPr>
        <w:t xml:space="preserve"> Издание Южно-Казахстанского государственного университета</w:t>
      </w: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r w:rsidRPr="0003015D">
        <w:rPr>
          <w:rFonts w:ascii="Times New Roman" w:hAnsi="Times New Roman" w:cs="Times New Roman"/>
          <w:sz w:val="30"/>
          <w:szCs w:val="30"/>
          <w:lang w:val="kk-KZ"/>
        </w:rPr>
        <w:t>им. М.Ауезова</w:t>
      </w: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p>
    <w:p w:rsidR="0003015D" w:rsidRPr="0003015D" w:rsidRDefault="0003015D" w:rsidP="0003015D">
      <w:pPr>
        <w:spacing w:after="0" w:line="240" w:lineRule="auto"/>
        <w:ind w:firstLine="567"/>
        <w:jc w:val="center"/>
        <w:rPr>
          <w:rFonts w:ascii="Times New Roman" w:hAnsi="Times New Roman" w:cs="Times New Roman"/>
          <w:sz w:val="30"/>
          <w:szCs w:val="30"/>
          <w:lang w:val="kk-KZ"/>
        </w:rPr>
      </w:pPr>
      <w:r w:rsidRPr="0003015D">
        <w:rPr>
          <w:rFonts w:ascii="Times New Roman" w:hAnsi="Times New Roman" w:cs="Times New Roman"/>
          <w:sz w:val="30"/>
          <w:szCs w:val="30"/>
          <w:lang w:val="kk-KZ"/>
        </w:rPr>
        <w:t>Издательский центр ЮКГУ им. М.Ауезова, г.Шымкент, пр.Тауке хана,5</w:t>
      </w:r>
    </w:p>
    <w:p w:rsidR="0003015D" w:rsidRDefault="0003015D">
      <w:pPr>
        <w:rPr>
          <w:sz w:val="28"/>
          <w:szCs w:val="28"/>
        </w:rPr>
      </w:pPr>
      <w:r>
        <w:rPr>
          <w:sz w:val="28"/>
          <w:szCs w:val="28"/>
        </w:rPr>
        <w:br w:type="page"/>
      </w:r>
      <w:r>
        <w:rPr>
          <w:sz w:val="28"/>
          <w:szCs w:val="28"/>
        </w:rPr>
        <w:lastRenderedPageBreak/>
        <w:br w:type="page"/>
      </w:r>
    </w:p>
    <w:p w:rsidR="0003015D" w:rsidRDefault="0003015D">
      <w:pPr>
        <w:rPr>
          <w:rFonts w:ascii="Times New Roman" w:hAnsi="Times New Roman" w:cs="Times New Roman"/>
          <w:sz w:val="28"/>
          <w:szCs w:val="28"/>
        </w:rPr>
      </w:pPr>
      <w:r>
        <w:rPr>
          <w:rFonts w:ascii="Times New Roman" w:hAnsi="Times New Roman" w:cs="Times New Roman"/>
          <w:sz w:val="28"/>
          <w:szCs w:val="28"/>
        </w:rPr>
        <w:lastRenderedPageBreak/>
        <w:br w:type="page"/>
      </w:r>
    </w:p>
    <w:p w:rsidR="008A647D" w:rsidRPr="00B05BAD" w:rsidRDefault="008A647D" w:rsidP="0003015D">
      <w:pPr>
        <w:rPr>
          <w:rFonts w:ascii="Times New Roman" w:hAnsi="Times New Roman" w:cs="Times New Roman"/>
          <w:sz w:val="28"/>
          <w:szCs w:val="28"/>
        </w:rPr>
      </w:pPr>
    </w:p>
    <w:sectPr w:rsidR="008A647D" w:rsidRPr="00B05BAD" w:rsidSect="00E712A8">
      <w:pgSz w:w="11906" w:h="16838"/>
      <w:pgMar w:top="1134"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308" w:rsidRDefault="00496308" w:rsidP="0015116C">
      <w:pPr>
        <w:spacing w:after="0" w:line="240" w:lineRule="auto"/>
      </w:pPr>
      <w:r>
        <w:separator/>
      </w:r>
    </w:p>
  </w:endnote>
  <w:endnote w:type="continuationSeparator" w:id="0">
    <w:p w:rsidR="00496308" w:rsidRDefault="00496308" w:rsidP="00151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24698"/>
      <w:docPartObj>
        <w:docPartGallery w:val="Page Numbers (Bottom of Page)"/>
        <w:docPartUnique/>
      </w:docPartObj>
    </w:sdtPr>
    <w:sdtContent>
      <w:p w:rsidR="0003015D" w:rsidRDefault="0003015D">
        <w:pPr>
          <w:pStyle w:val="ad"/>
          <w:jc w:val="center"/>
        </w:pPr>
        <w:fldSimple w:instr=" PAGE   \* MERGEFORMAT ">
          <w:r w:rsidR="00234000">
            <w:rPr>
              <w:noProof/>
            </w:rPr>
            <w:t>24</w:t>
          </w:r>
        </w:fldSimple>
      </w:p>
    </w:sdtContent>
  </w:sdt>
  <w:p w:rsidR="0015116C" w:rsidRDefault="0015116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308" w:rsidRDefault="00496308" w:rsidP="0015116C">
      <w:pPr>
        <w:spacing w:after="0" w:line="240" w:lineRule="auto"/>
      </w:pPr>
      <w:r>
        <w:separator/>
      </w:r>
    </w:p>
  </w:footnote>
  <w:footnote w:type="continuationSeparator" w:id="0">
    <w:p w:rsidR="00496308" w:rsidRDefault="00496308" w:rsidP="001511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115E0"/>
    <w:multiLevelType w:val="hybridMultilevel"/>
    <w:tmpl w:val="139E0D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6C702E"/>
    <w:multiLevelType w:val="multilevel"/>
    <w:tmpl w:val="CBECC70A"/>
    <w:lvl w:ilvl="0">
      <w:start w:val="1"/>
      <w:numFmt w:val="decimal"/>
      <w:lvlText w:val="%1."/>
      <w:lvlJc w:val="left"/>
      <w:pPr>
        <w:tabs>
          <w:tab w:val="num" w:pos="2913"/>
        </w:tabs>
        <w:ind w:left="2913"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92E0DE4"/>
    <w:multiLevelType w:val="multilevel"/>
    <w:tmpl w:val="D2906FCC"/>
    <w:lvl w:ilvl="0">
      <w:start w:val="1"/>
      <w:numFmt w:val="decimal"/>
      <w:lvlText w:val="%1."/>
      <w:lvlJc w:val="left"/>
      <w:pPr>
        <w:tabs>
          <w:tab w:val="num" w:pos="720"/>
        </w:tabs>
        <w:ind w:left="720" w:hanging="360"/>
      </w:pPr>
    </w:lvl>
    <w:lvl w:ilvl="1">
      <w:start w:val="15"/>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8752911"/>
    <w:multiLevelType w:val="hybridMultilevel"/>
    <w:tmpl w:val="110449C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C764663"/>
    <w:multiLevelType w:val="hybridMultilevel"/>
    <w:tmpl w:val="374252E8"/>
    <w:lvl w:ilvl="0" w:tplc="DF266EAC">
      <w:start w:val="1"/>
      <w:numFmt w:val="decimal"/>
      <w:lvlText w:val="%1."/>
      <w:lvlJc w:val="left"/>
      <w:pPr>
        <w:tabs>
          <w:tab w:val="num" w:pos="360"/>
        </w:tabs>
        <w:ind w:left="360" w:hanging="360"/>
      </w:pPr>
      <w:rPr>
        <w:b w:val="0"/>
      </w:rPr>
    </w:lvl>
    <w:lvl w:ilvl="1" w:tplc="04190019">
      <w:start w:val="1"/>
      <w:numFmt w:val="decimal"/>
      <w:lvlText w:val="%2."/>
      <w:lvlJc w:val="left"/>
      <w:pPr>
        <w:tabs>
          <w:tab w:val="num" w:pos="735"/>
        </w:tabs>
        <w:ind w:left="735" w:hanging="360"/>
      </w:pPr>
    </w:lvl>
    <w:lvl w:ilvl="2" w:tplc="0419001B">
      <w:start w:val="1"/>
      <w:numFmt w:val="decimal"/>
      <w:lvlText w:val="%3."/>
      <w:lvlJc w:val="left"/>
      <w:pPr>
        <w:tabs>
          <w:tab w:val="num" w:pos="1455"/>
        </w:tabs>
        <w:ind w:left="1455" w:hanging="360"/>
      </w:pPr>
    </w:lvl>
    <w:lvl w:ilvl="3" w:tplc="0419000F">
      <w:start w:val="1"/>
      <w:numFmt w:val="decimal"/>
      <w:lvlText w:val="%4."/>
      <w:lvlJc w:val="left"/>
      <w:pPr>
        <w:tabs>
          <w:tab w:val="num" w:pos="2175"/>
        </w:tabs>
        <w:ind w:left="2175" w:hanging="360"/>
      </w:pPr>
    </w:lvl>
    <w:lvl w:ilvl="4" w:tplc="04190019">
      <w:start w:val="1"/>
      <w:numFmt w:val="decimal"/>
      <w:lvlText w:val="%5."/>
      <w:lvlJc w:val="left"/>
      <w:pPr>
        <w:tabs>
          <w:tab w:val="num" w:pos="2895"/>
        </w:tabs>
        <w:ind w:left="2895" w:hanging="360"/>
      </w:pPr>
    </w:lvl>
    <w:lvl w:ilvl="5" w:tplc="0419001B">
      <w:start w:val="1"/>
      <w:numFmt w:val="decimal"/>
      <w:lvlText w:val="%6."/>
      <w:lvlJc w:val="left"/>
      <w:pPr>
        <w:tabs>
          <w:tab w:val="num" w:pos="3615"/>
        </w:tabs>
        <w:ind w:left="3615" w:hanging="360"/>
      </w:pPr>
    </w:lvl>
    <w:lvl w:ilvl="6" w:tplc="0419000F">
      <w:start w:val="1"/>
      <w:numFmt w:val="decimal"/>
      <w:lvlText w:val="%7."/>
      <w:lvlJc w:val="left"/>
      <w:pPr>
        <w:tabs>
          <w:tab w:val="num" w:pos="4335"/>
        </w:tabs>
        <w:ind w:left="4335" w:hanging="360"/>
      </w:pPr>
    </w:lvl>
    <w:lvl w:ilvl="7" w:tplc="04190019">
      <w:start w:val="1"/>
      <w:numFmt w:val="decimal"/>
      <w:lvlText w:val="%8."/>
      <w:lvlJc w:val="left"/>
      <w:pPr>
        <w:tabs>
          <w:tab w:val="num" w:pos="5055"/>
        </w:tabs>
        <w:ind w:left="5055" w:hanging="360"/>
      </w:pPr>
    </w:lvl>
    <w:lvl w:ilvl="8" w:tplc="0419001B">
      <w:start w:val="1"/>
      <w:numFmt w:val="decimal"/>
      <w:lvlText w:val="%9."/>
      <w:lvlJc w:val="left"/>
      <w:pPr>
        <w:tabs>
          <w:tab w:val="num" w:pos="5775"/>
        </w:tabs>
        <w:ind w:left="5775" w:hanging="360"/>
      </w:pPr>
    </w:lvl>
  </w:abstractNum>
  <w:abstractNum w:abstractNumId="5">
    <w:nsid w:val="469B6D64"/>
    <w:multiLevelType w:val="multilevel"/>
    <w:tmpl w:val="C020F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7152BFB"/>
    <w:multiLevelType w:val="singleLevel"/>
    <w:tmpl w:val="04190011"/>
    <w:lvl w:ilvl="0">
      <w:start w:val="1"/>
      <w:numFmt w:val="decimal"/>
      <w:lvlText w:val="%1)"/>
      <w:lvlJc w:val="left"/>
      <w:pPr>
        <w:tabs>
          <w:tab w:val="num" w:pos="360"/>
        </w:tabs>
        <w:ind w:left="360" w:hanging="360"/>
      </w:pPr>
      <w:rPr>
        <w:rFonts w:hint="default"/>
        <w:i w:val="0"/>
      </w:rPr>
    </w:lvl>
  </w:abstractNum>
  <w:abstractNum w:abstractNumId="7">
    <w:nsid w:val="7A6D7946"/>
    <w:multiLevelType w:val="hybridMultilevel"/>
    <w:tmpl w:val="1E145806"/>
    <w:lvl w:ilvl="0" w:tplc="30CA05DE">
      <w:start w:val="1"/>
      <w:numFmt w:val="decimal"/>
      <w:lvlText w:val="%1."/>
      <w:lvlJc w:val="left"/>
      <w:pPr>
        <w:ind w:left="36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5"/>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defaultTabStop w:val="708"/>
  <w:characterSpacingControl w:val="doNotCompress"/>
  <w:footnotePr>
    <w:footnote w:id="-1"/>
    <w:footnote w:id="0"/>
  </w:footnotePr>
  <w:endnotePr>
    <w:endnote w:id="-1"/>
    <w:endnote w:id="0"/>
  </w:endnotePr>
  <w:compat>
    <w:useFELayout/>
  </w:compat>
  <w:rsids>
    <w:rsidRoot w:val="00816743"/>
    <w:rsid w:val="000156E7"/>
    <w:rsid w:val="00022891"/>
    <w:rsid w:val="000257FC"/>
    <w:rsid w:val="0003015D"/>
    <w:rsid w:val="0004092A"/>
    <w:rsid w:val="00063D28"/>
    <w:rsid w:val="00070FE0"/>
    <w:rsid w:val="00071FB1"/>
    <w:rsid w:val="00073FB4"/>
    <w:rsid w:val="00077CAC"/>
    <w:rsid w:val="00082199"/>
    <w:rsid w:val="00084D97"/>
    <w:rsid w:val="0009294C"/>
    <w:rsid w:val="00097BD2"/>
    <w:rsid w:val="000A4EAE"/>
    <w:rsid w:val="000A586C"/>
    <w:rsid w:val="000C1696"/>
    <w:rsid w:val="000D0389"/>
    <w:rsid w:val="000D0A94"/>
    <w:rsid w:val="000D65AB"/>
    <w:rsid w:val="000E5B0E"/>
    <w:rsid w:val="000F791B"/>
    <w:rsid w:val="00103FF4"/>
    <w:rsid w:val="0010657E"/>
    <w:rsid w:val="00112FC0"/>
    <w:rsid w:val="00116CD0"/>
    <w:rsid w:val="00124102"/>
    <w:rsid w:val="00126F50"/>
    <w:rsid w:val="00130833"/>
    <w:rsid w:val="00134447"/>
    <w:rsid w:val="00143F26"/>
    <w:rsid w:val="0015116C"/>
    <w:rsid w:val="0015288A"/>
    <w:rsid w:val="00190934"/>
    <w:rsid w:val="001A4308"/>
    <w:rsid w:val="001A664B"/>
    <w:rsid w:val="001A6FC2"/>
    <w:rsid w:val="001A7F5D"/>
    <w:rsid w:val="001C2AA7"/>
    <w:rsid w:val="001E7C18"/>
    <w:rsid w:val="001F4917"/>
    <w:rsid w:val="002008C2"/>
    <w:rsid w:val="00201C57"/>
    <w:rsid w:val="00205BFD"/>
    <w:rsid w:val="002242B7"/>
    <w:rsid w:val="00232D18"/>
    <w:rsid w:val="00234000"/>
    <w:rsid w:val="00241E44"/>
    <w:rsid w:val="00247E62"/>
    <w:rsid w:val="00274D69"/>
    <w:rsid w:val="00285A29"/>
    <w:rsid w:val="002865DD"/>
    <w:rsid w:val="00291461"/>
    <w:rsid w:val="002964C6"/>
    <w:rsid w:val="002B216F"/>
    <w:rsid w:val="002B66D9"/>
    <w:rsid w:val="002C21DE"/>
    <w:rsid w:val="002E1705"/>
    <w:rsid w:val="002E1F69"/>
    <w:rsid w:val="002E605E"/>
    <w:rsid w:val="002F7CBB"/>
    <w:rsid w:val="0030782B"/>
    <w:rsid w:val="00311C81"/>
    <w:rsid w:val="003155E6"/>
    <w:rsid w:val="0032577F"/>
    <w:rsid w:val="003364D8"/>
    <w:rsid w:val="00340469"/>
    <w:rsid w:val="003461F5"/>
    <w:rsid w:val="003555DF"/>
    <w:rsid w:val="003750EF"/>
    <w:rsid w:val="003765E6"/>
    <w:rsid w:val="00380EC0"/>
    <w:rsid w:val="00394A6F"/>
    <w:rsid w:val="003979C7"/>
    <w:rsid w:val="003A42F0"/>
    <w:rsid w:val="003B2CBE"/>
    <w:rsid w:val="003C76B5"/>
    <w:rsid w:val="003E58EA"/>
    <w:rsid w:val="003E758A"/>
    <w:rsid w:val="003F0664"/>
    <w:rsid w:val="00400CE5"/>
    <w:rsid w:val="00404AA0"/>
    <w:rsid w:val="004053A3"/>
    <w:rsid w:val="0040628E"/>
    <w:rsid w:val="00410710"/>
    <w:rsid w:val="004156B8"/>
    <w:rsid w:val="00417449"/>
    <w:rsid w:val="00417E49"/>
    <w:rsid w:val="00422DE0"/>
    <w:rsid w:val="004303ED"/>
    <w:rsid w:val="0043167A"/>
    <w:rsid w:val="0043731F"/>
    <w:rsid w:val="00437889"/>
    <w:rsid w:val="0044027A"/>
    <w:rsid w:val="00494DBA"/>
    <w:rsid w:val="00496308"/>
    <w:rsid w:val="004C372B"/>
    <w:rsid w:val="004C6908"/>
    <w:rsid w:val="004D3D9C"/>
    <w:rsid w:val="004D4133"/>
    <w:rsid w:val="004E094A"/>
    <w:rsid w:val="004F0588"/>
    <w:rsid w:val="004F2266"/>
    <w:rsid w:val="004F51A3"/>
    <w:rsid w:val="00500F0D"/>
    <w:rsid w:val="005044B6"/>
    <w:rsid w:val="00511267"/>
    <w:rsid w:val="005262A2"/>
    <w:rsid w:val="00533AF6"/>
    <w:rsid w:val="00544EC4"/>
    <w:rsid w:val="00574B18"/>
    <w:rsid w:val="00580019"/>
    <w:rsid w:val="005A1DEB"/>
    <w:rsid w:val="005B2813"/>
    <w:rsid w:val="005B39D4"/>
    <w:rsid w:val="005D3694"/>
    <w:rsid w:val="005E38B9"/>
    <w:rsid w:val="005E51ED"/>
    <w:rsid w:val="005E5E52"/>
    <w:rsid w:val="005F7545"/>
    <w:rsid w:val="00621C57"/>
    <w:rsid w:val="00622DD9"/>
    <w:rsid w:val="00623719"/>
    <w:rsid w:val="00623A7D"/>
    <w:rsid w:val="00624FAA"/>
    <w:rsid w:val="006304EA"/>
    <w:rsid w:val="00635390"/>
    <w:rsid w:val="0063719F"/>
    <w:rsid w:val="006625B3"/>
    <w:rsid w:val="00662DC0"/>
    <w:rsid w:val="00665751"/>
    <w:rsid w:val="00665791"/>
    <w:rsid w:val="00665FE6"/>
    <w:rsid w:val="006A158B"/>
    <w:rsid w:val="006A500E"/>
    <w:rsid w:val="006A6472"/>
    <w:rsid w:val="006B3036"/>
    <w:rsid w:val="006D0263"/>
    <w:rsid w:val="006D3074"/>
    <w:rsid w:val="006E0506"/>
    <w:rsid w:val="006F3195"/>
    <w:rsid w:val="00715FBF"/>
    <w:rsid w:val="00716DF2"/>
    <w:rsid w:val="00722AF8"/>
    <w:rsid w:val="00724D93"/>
    <w:rsid w:val="0072554B"/>
    <w:rsid w:val="00725B43"/>
    <w:rsid w:val="00732F78"/>
    <w:rsid w:val="007426C4"/>
    <w:rsid w:val="00747DC2"/>
    <w:rsid w:val="00750968"/>
    <w:rsid w:val="007607CA"/>
    <w:rsid w:val="00761708"/>
    <w:rsid w:val="00762870"/>
    <w:rsid w:val="007652C9"/>
    <w:rsid w:val="00770CA2"/>
    <w:rsid w:val="00773186"/>
    <w:rsid w:val="007743F5"/>
    <w:rsid w:val="0077774F"/>
    <w:rsid w:val="00782038"/>
    <w:rsid w:val="0078783F"/>
    <w:rsid w:val="007A1FD7"/>
    <w:rsid w:val="007A6853"/>
    <w:rsid w:val="007B3B9A"/>
    <w:rsid w:val="007C1D7C"/>
    <w:rsid w:val="007C331B"/>
    <w:rsid w:val="007E3B34"/>
    <w:rsid w:val="007F397D"/>
    <w:rsid w:val="007F4BBC"/>
    <w:rsid w:val="00810D25"/>
    <w:rsid w:val="00816743"/>
    <w:rsid w:val="00826DE0"/>
    <w:rsid w:val="00843374"/>
    <w:rsid w:val="00856A98"/>
    <w:rsid w:val="00872838"/>
    <w:rsid w:val="00887BB4"/>
    <w:rsid w:val="0089225D"/>
    <w:rsid w:val="00895AFC"/>
    <w:rsid w:val="008A01F3"/>
    <w:rsid w:val="008A647D"/>
    <w:rsid w:val="008B05E2"/>
    <w:rsid w:val="008B12DE"/>
    <w:rsid w:val="008C01B3"/>
    <w:rsid w:val="008C5CF4"/>
    <w:rsid w:val="008D7921"/>
    <w:rsid w:val="008E0D82"/>
    <w:rsid w:val="008E4F88"/>
    <w:rsid w:val="00901F2F"/>
    <w:rsid w:val="00903B4D"/>
    <w:rsid w:val="0091206D"/>
    <w:rsid w:val="0091271F"/>
    <w:rsid w:val="00916B02"/>
    <w:rsid w:val="00935B11"/>
    <w:rsid w:val="00944698"/>
    <w:rsid w:val="009718D0"/>
    <w:rsid w:val="009800B9"/>
    <w:rsid w:val="00982E5E"/>
    <w:rsid w:val="0098359C"/>
    <w:rsid w:val="0098735A"/>
    <w:rsid w:val="0099507F"/>
    <w:rsid w:val="009962B3"/>
    <w:rsid w:val="00996CCB"/>
    <w:rsid w:val="009B422E"/>
    <w:rsid w:val="009B673F"/>
    <w:rsid w:val="009D0141"/>
    <w:rsid w:val="009D72C1"/>
    <w:rsid w:val="009F070A"/>
    <w:rsid w:val="00A034E2"/>
    <w:rsid w:val="00A03A17"/>
    <w:rsid w:val="00A234E2"/>
    <w:rsid w:val="00A23820"/>
    <w:rsid w:val="00A23A3C"/>
    <w:rsid w:val="00A4542A"/>
    <w:rsid w:val="00A54EA3"/>
    <w:rsid w:val="00A63C15"/>
    <w:rsid w:val="00A676FA"/>
    <w:rsid w:val="00A836AD"/>
    <w:rsid w:val="00A83D8C"/>
    <w:rsid w:val="00AA720E"/>
    <w:rsid w:val="00AB0B1D"/>
    <w:rsid w:val="00AC3D80"/>
    <w:rsid w:val="00AD371C"/>
    <w:rsid w:val="00AF58D7"/>
    <w:rsid w:val="00B05BAD"/>
    <w:rsid w:val="00B068F7"/>
    <w:rsid w:val="00B22805"/>
    <w:rsid w:val="00B26C8E"/>
    <w:rsid w:val="00B326AE"/>
    <w:rsid w:val="00B33DA8"/>
    <w:rsid w:val="00B34C81"/>
    <w:rsid w:val="00B54F3E"/>
    <w:rsid w:val="00B63712"/>
    <w:rsid w:val="00B82D93"/>
    <w:rsid w:val="00B83954"/>
    <w:rsid w:val="00B8486E"/>
    <w:rsid w:val="00B84CED"/>
    <w:rsid w:val="00BA08AD"/>
    <w:rsid w:val="00BA69E0"/>
    <w:rsid w:val="00BB29AB"/>
    <w:rsid w:val="00BC36F9"/>
    <w:rsid w:val="00BE533B"/>
    <w:rsid w:val="00BE722B"/>
    <w:rsid w:val="00BE7A44"/>
    <w:rsid w:val="00C02DE3"/>
    <w:rsid w:val="00C0475B"/>
    <w:rsid w:val="00C11D36"/>
    <w:rsid w:val="00C14A2C"/>
    <w:rsid w:val="00C27B23"/>
    <w:rsid w:val="00C4381B"/>
    <w:rsid w:val="00C668B3"/>
    <w:rsid w:val="00C720A0"/>
    <w:rsid w:val="00C9427C"/>
    <w:rsid w:val="00CA64AF"/>
    <w:rsid w:val="00CB1510"/>
    <w:rsid w:val="00CD2628"/>
    <w:rsid w:val="00CD4ACF"/>
    <w:rsid w:val="00CD6EF0"/>
    <w:rsid w:val="00CE69AD"/>
    <w:rsid w:val="00CF0AE7"/>
    <w:rsid w:val="00CF2B07"/>
    <w:rsid w:val="00D15D2A"/>
    <w:rsid w:val="00D16835"/>
    <w:rsid w:val="00D21553"/>
    <w:rsid w:val="00D25883"/>
    <w:rsid w:val="00D370C3"/>
    <w:rsid w:val="00D45ADA"/>
    <w:rsid w:val="00D5222B"/>
    <w:rsid w:val="00D53792"/>
    <w:rsid w:val="00D54763"/>
    <w:rsid w:val="00D5649E"/>
    <w:rsid w:val="00D749C6"/>
    <w:rsid w:val="00D76D20"/>
    <w:rsid w:val="00DB054B"/>
    <w:rsid w:val="00DB2AC3"/>
    <w:rsid w:val="00DB405B"/>
    <w:rsid w:val="00DC2100"/>
    <w:rsid w:val="00DD2EF5"/>
    <w:rsid w:val="00DE42C1"/>
    <w:rsid w:val="00DE7AFB"/>
    <w:rsid w:val="00DF1B87"/>
    <w:rsid w:val="00DF6BC8"/>
    <w:rsid w:val="00E0478B"/>
    <w:rsid w:val="00E229D3"/>
    <w:rsid w:val="00E22DB6"/>
    <w:rsid w:val="00E46610"/>
    <w:rsid w:val="00E60D38"/>
    <w:rsid w:val="00E622AA"/>
    <w:rsid w:val="00E67FEF"/>
    <w:rsid w:val="00E712A8"/>
    <w:rsid w:val="00E87BB0"/>
    <w:rsid w:val="00E910EC"/>
    <w:rsid w:val="00E95069"/>
    <w:rsid w:val="00EA0BAF"/>
    <w:rsid w:val="00EB4E62"/>
    <w:rsid w:val="00EC2E36"/>
    <w:rsid w:val="00ED518B"/>
    <w:rsid w:val="00ED7AC4"/>
    <w:rsid w:val="00EE6924"/>
    <w:rsid w:val="00EF5C5E"/>
    <w:rsid w:val="00F06FB2"/>
    <w:rsid w:val="00F10758"/>
    <w:rsid w:val="00F12BC9"/>
    <w:rsid w:val="00F14E19"/>
    <w:rsid w:val="00F26329"/>
    <w:rsid w:val="00F34E30"/>
    <w:rsid w:val="00F60E36"/>
    <w:rsid w:val="00F71D2E"/>
    <w:rsid w:val="00F77083"/>
    <w:rsid w:val="00F77CFD"/>
    <w:rsid w:val="00F8353B"/>
    <w:rsid w:val="00FA097F"/>
    <w:rsid w:val="00FA26AD"/>
    <w:rsid w:val="00FC0F94"/>
    <w:rsid w:val="00FC1E41"/>
    <w:rsid w:val="00FC7D6C"/>
    <w:rsid w:val="00FE2C5C"/>
    <w:rsid w:val="00FE37B3"/>
    <w:rsid w:val="00FF33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E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E0506"/>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6E0506"/>
    <w:rPr>
      <w:rFonts w:ascii="Times New Roman" w:eastAsia="Times New Roman" w:hAnsi="Times New Roman" w:cs="Times New Roman"/>
      <w:sz w:val="28"/>
      <w:szCs w:val="20"/>
    </w:rPr>
  </w:style>
  <w:style w:type="paragraph" w:styleId="a5">
    <w:name w:val="No Spacing"/>
    <w:qFormat/>
    <w:rsid w:val="006E0506"/>
    <w:pPr>
      <w:spacing w:after="0" w:line="240" w:lineRule="auto"/>
    </w:pPr>
    <w:rPr>
      <w:rFonts w:ascii="Calibri" w:eastAsia="Times New Roman" w:hAnsi="Calibri" w:cs="Times New Roman"/>
    </w:rPr>
  </w:style>
  <w:style w:type="paragraph" w:styleId="a6">
    <w:name w:val="Balloon Text"/>
    <w:basedOn w:val="a"/>
    <w:link w:val="a7"/>
    <w:uiPriority w:val="99"/>
    <w:semiHidden/>
    <w:unhideWhenUsed/>
    <w:rsid w:val="006E05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E0506"/>
    <w:rPr>
      <w:rFonts w:ascii="Tahoma" w:hAnsi="Tahoma" w:cs="Tahoma"/>
      <w:sz w:val="16"/>
      <w:szCs w:val="16"/>
    </w:rPr>
  </w:style>
  <w:style w:type="paragraph" w:styleId="2">
    <w:name w:val="Body Text Indent 2"/>
    <w:basedOn w:val="a"/>
    <w:link w:val="20"/>
    <w:rsid w:val="006D0263"/>
    <w:pPr>
      <w:spacing w:after="0" w:line="240" w:lineRule="auto"/>
      <w:ind w:left="176" w:firstLine="11"/>
      <w:jc w:val="both"/>
    </w:pPr>
    <w:rPr>
      <w:rFonts w:ascii="Times New Roman" w:eastAsia="Times New Roman" w:hAnsi="Times New Roman" w:cs="Times New Roman"/>
      <w:sz w:val="24"/>
      <w:szCs w:val="20"/>
    </w:rPr>
  </w:style>
  <w:style w:type="character" w:customStyle="1" w:styleId="20">
    <w:name w:val="Основной текст с отступом 2 Знак"/>
    <w:basedOn w:val="a0"/>
    <w:link w:val="2"/>
    <w:rsid w:val="006D0263"/>
    <w:rPr>
      <w:rFonts w:ascii="Times New Roman" w:eastAsia="Times New Roman" w:hAnsi="Times New Roman" w:cs="Times New Roman"/>
      <w:sz w:val="24"/>
      <w:szCs w:val="20"/>
    </w:rPr>
  </w:style>
  <w:style w:type="paragraph" w:styleId="21">
    <w:name w:val="Body Text 2"/>
    <w:basedOn w:val="a"/>
    <w:link w:val="22"/>
    <w:uiPriority w:val="99"/>
    <w:semiHidden/>
    <w:unhideWhenUsed/>
    <w:rsid w:val="00BB29AB"/>
    <w:pPr>
      <w:spacing w:after="120" w:line="480" w:lineRule="auto"/>
    </w:pPr>
  </w:style>
  <w:style w:type="character" w:customStyle="1" w:styleId="22">
    <w:name w:val="Основной текст 2 Знак"/>
    <w:basedOn w:val="a0"/>
    <w:link w:val="21"/>
    <w:uiPriority w:val="99"/>
    <w:semiHidden/>
    <w:rsid w:val="00BB29AB"/>
  </w:style>
  <w:style w:type="paragraph" w:styleId="3">
    <w:name w:val="Body Text Indent 3"/>
    <w:basedOn w:val="a"/>
    <w:link w:val="30"/>
    <w:uiPriority w:val="99"/>
    <w:semiHidden/>
    <w:unhideWhenUsed/>
    <w:rsid w:val="0015288A"/>
    <w:pPr>
      <w:spacing w:after="120"/>
      <w:ind w:left="283"/>
    </w:pPr>
    <w:rPr>
      <w:sz w:val="16"/>
      <w:szCs w:val="16"/>
    </w:rPr>
  </w:style>
  <w:style w:type="character" w:customStyle="1" w:styleId="30">
    <w:name w:val="Основной текст с отступом 3 Знак"/>
    <w:basedOn w:val="a0"/>
    <w:link w:val="3"/>
    <w:uiPriority w:val="99"/>
    <w:semiHidden/>
    <w:rsid w:val="0015288A"/>
    <w:rPr>
      <w:sz w:val="16"/>
      <w:szCs w:val="16"/>
    </w:rPr>
  </w:style>
  <w:style w:type="character" w:customStyle="1" w:styleId="1">
    <w:name w:val="Название Знак1"/>
    <w:basedOn w:val="a0"/>
    <w:locked/>
    <w:rsid w:val="000D65AB"/>
    <w:rPr>
      <w:rFonts w:ascii="Times New Roman" w:eastAsia="Times New Roman" w:hAnsi="Times New Roman" w:cs="Times New Roman"/>
      <w:sz w:val="28"/>
      <w:szCs w:val="20"/>
    </w:rPr>
  </w:style>
  <w:style w:type="paragraph" w:customStyle="1" w:styleId="Style403">
    <w:name w:val="Style403"/>
    <w:basedOn w:val="a"/>
    <w:rsid w:val="00B05BAD"/>
    <w:pPr>
      <w:widowControl w:val="0"/>
      <w:autoSpaceDE w:val="0"/>
      <w:autoSpaceDN w:val="0"/>
      <w:adjustRightInd w:val="0"/>
      <w:spacing w:after="0" w:line="202" w:lineRule="exact"/>
      <w:ind w:hanging="264"/>
    </w:pPr>
    <w:rPr>
      <w:rFonts w:ascii="Times New Roman" w:eastAsia="Times New Roman" w:hAnsi="Times New Roman" w:cs="Times New Roman"/>
      <w:sz w:val="24"/>
      <w:szCs w:val="24"/>
    </w:rPr>
  </w:style>
  <w:style w:type="paragraph" w:styleId="a8">
    <w:name w:val="List Paragraph"/>
    <w:basedOn w:val="a"/>
    <w:uiPriority w:val="34"/>
    <w:qFormat/>
    <w:rsid w:val="00533AF6"/>
    <w:pPr>
      <w:ind w:left="720"/>
      <w:contextualSpacing/>
    </w:pPr>
  </w:style>
  <w:style w:type="table" w:styleId="a9">
    <w:name w:val="Table Grid"/>
    <w:basedOn w:val="a1"/>
    <w:uiPriority w:val="59"/>
    <w:rsid w:val="005E51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R1">
    <w:name w:val="FR1"/>
    <w:rsid w:val="0099507F"/>
    <w:pPr>
      <w:widowControl w:val="0"/>
      <w:snapToGrid w:val="0"/>
      <w:spacing w:after="0" w:line="240" w:lineRule="auto"/>
      <w:jc w:val="right"/>
    </w:pPr>
    <w:rPr>
      <w:rFonts w:ascii="Times New Roman" w:eastAsia="Times New Roman" w:hAnsi="Times New Roman" w:cs="Times New Roman"/>
      <w:sz w:val="28"/>
      <w:szCs w:val="20"/>
    </w:rPr>
  </w:style>
  <w:style w:type="character" w:styleId="aa">
    <w:name w:val="Hyperlink"/>
    <w:basedOn w:val="a0"/>
    <w:uiPriority w:val="99"/>
    <w:unhideWhenUsed/>
    <w:rsid w:val="00856A98"/>
    <w:rPr>
      <w:color w:val="0000FF" w:themeColor="hyperlink"/>
      <w:u w:val="single"/>
    </w:rPr>
  </w:style>
  <w:style w:type="paragraph" w:styleId="ab">
    <w:name w:val="header"/>
    <w:basedOn w:val="a"/>
    <w:link w:val="ac"/>
    <w:uiPriority w:val="99"/>
    <w:semiHidden/>
    <w:unhideWhenUsed/>
    <w:rsid w:val="0015116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5116C"/>
  </w:style>
  <w:style w:type="paragraph" w:styleId="ad">
    <w:name w:val="footer"/>
    <w:basedOn w:val="a"/>
    <w:link w:val="ae"/>
    <w:uiPriority w:val="99"/>
    <w:unhideWhenUsed/>
    <w:rsid w:val="0015116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5116C"/>
  </w:style>
  <w:style w:type="paragraph" w:styleId="af">
    <w:name w:val="Body Text"/>
    <w:basedOn w:val="a"/>
    <w:link w:val="af0"/>
    <w:uiPriority w:val="99"/>
    <w:semiHidden/>
    <w:unhideWhenUsed/>
    <w:rsid w:val="0003015D"/>
    <w:pPr>
      <w:spacing w:after="120"/>
    </w:pPr>
  </w:style>
  <w:style w:type="character" w:customStyle="1" w:styleId="af0">
    <w:name w:val="Основной текст Знак"/>
    <w:basedOn w:val="a0"/>
    <w:link w:val="af"/>
    <w:uiPriority w:val="99"/>
    <w:semiHidden/>
    <w:rsid w:val="0003015D"/>
  </w:style>
</w:styles>
</file>

<file path=word/webSettings.xml><?xml version="1.0" encoding="utf-8"?>
<w:webSettings xmlns:r="http://schemas.openxmlformats.org/officeDocument/2006/relationships" xmlns:w="http://schemas.openxmlformats.org/wordprocessingml/2006/main">
  <w:divs>
    <w:div w:id="140584034">
      <w:bodyDiv w:val="1"/>
      <w:marLeft w:val="0"/>
      <w:marRight w:val="0"/>
      <w:marTop w:val="0"/>
      <w:marBottom w:val="0"/>
      <w:divBdr>
        <w:top w:val="none" w:sz="0" w:space="0" w:color="auto"/>
        <w:left w:val="none" w:sz="0" w:space="0" w:color="auto"/>
        <w:bottom w:val="none" w:sz="0" w:space="0" w:color="auto"/>
        <w:right w:val="none" w:sz="0" w:space="0" w:color="auto"/>
      </w:divBdr>
    </w:div>
    <w:div w:id="776871434">
      <w:bodyDiv w:val="1"/>
      <w:marLeft w:val="0"/>
      <w:marRight w:val="0"/>
      <w:marTop w:val="0"/>
      <w:marBottom w:val="0"/>
      <w:divBdr>
        <w:top w:val="none" w:sz="0" w:space="0" w:color="auto"/>
        <w:left w:val="none" w:sz="0" w:space="0" w:color="auto"/>
        <w:bottom w:val="none" w:sz="0" w:space="0" w:color="auto"/>
        <w:right w:val="none" w:sz="0" w:space="0" w:color="auto"/>
      </w:divBdr>
    </w:div>
    <w:div w:id="922179461">
      <w:bodyDiv w:val="1"/>
      <w:marLeft w:val="0"/>
      <w:marRight w:val="0"/>
      <w:marTop w:val="0"/>
      <w:marBottom w:val="0"/>
      <w:divBdr>
        <w:top w:val="none" w:sz="0" w:space="0" w:color="auto"/>
        <w:left w:val="none" w:sz="0" w:space="0" w:color="auto"/>
        <w:bottom w:val="none" w:sz="0" w:space="0" w:color="auto"/>
        <w:right w:val="none" w:sz="0" w:space="0" w:color="auto"/>
      </w:divBdr>
    </w:div>
    <w:div w:id="1481539533">
      <w:bodyDiv w:val="1"/>
      <w:marLeft w:val="0"/>
      <w:marRight w:val="0"/>
      <w:marTop w:val="0"/>
      <w:marBottom w:val="0"/>
      <w:divBdr>
        <w:top w:val="none" w:sz="0" w:space="0" w:color="auto"/>
        <w:left w:val="none" w:sz="0" w:space="0" w:color="auto"/>
        <w:bottom w:val="none" w:sz="0" w:space="0" w:color="auto"/>
        <w:right w:val="none" w:sz="0" w:space="0" w:color="auto"/>
      </w:divBdr>
    </w:div>
    <w:div w:id="1527403336">
      <w:bodyDiv w:val="1"/>
      <w:marLeft w:val="0"/>
      <w:marRight w:val="0"/>
      <w:marTop w:val="0"/>
      <w:marBottom w:val="0"/>
      <w:divBdr>
        <w:top w:val="none" w:sz="0" w:space="0" w:color="auto"/>
        <w:left w:val="none" w:sz="0" w:space="0" w:color="auto"/>
        <w:bottom w:val="none" w:sz="0" w:space="0" w:color="auto"/>
        <w:right w:val="none" w:sz="0" w:space="0" w:color="auto"/>
      </w:divBdr>
    </w:div>
    <w:div w:id="1990594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CBC28-6986-4DC7-AF92-72B8CAFD1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24</Pages>
  <Words>3998</Words>
  <Characters>22789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cp:lastPrinted>2013-01-17T09:13:00Z</cp:lastPrinted>
  <dcterms:created xsi:type="dcterms:W3CDTF">2013-01-01T11:13:00Z</dcterms:created>
  <dcterms:modified xsi:type="dcterms:W3CDTF">2013-01-17T09:13:00Z</dcterms:modified>
</cp:coreProperties>
</file>